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75" w:rsidRPr="009C5ACA" w:rsidRDefault="0031281D" w:rsidP="005B7E75">
      <w:pPr>
        <w:bidi/>
        <w:rPr>
          <w:rFonts w:cs="B Koodak"/>
          <w:b/>
          <w:sz w:val="32"/>
          <w:szCs w:val="32"/>
        </w:rPr>
      </w:pPr>
      <w:bookmarkStart w:id="0" w:name="_GoBack"/>
      <w:bookmarkEnd w:id="0"/>
      <w:r w:rsidRPr="009C5ACA">
        <w:rPr>
          <w:rFonts w:cs="B Koodak"/>
          <w:b/>
          <w:noProof/>
          <w:sz w:val="32"/>
          <w:szCs w:val="32"/>
          <w:rtl/>
        </w:rPr>
        <w:drawing>
          <wp:anchor distT="0" distB="0" distL="114300" distR="114300" simplePos="0" relativeHeight="251664384" behindDoc="0" locked="0" layoutInCell="1" allowOverlap="1" wp14:anchorId="5FC186F1" wp14:editId="1E62A850">
            <wp:simplePos x="0" y="0"/>
            <wp:positionH relativeFrom="margin">
              <wp:align>left</wp:align>
            </wp:positionH>
            <wp:positionV relativeFrom="paragraph">
              <wp:posOffset>0</wp:posOffset>
            </wp:positionV>
            <wp:extent cx="676275" cy="657225"/>
            <wp:effectExtent l="0" t="0" r="9525" b="9525"/>
            <wp:wrapTopAndBottom/>
            <wp:docPr id="7" name="Picture 7" descr="C:\Users\Asadi-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di-A\Desktop\imag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ACA">
        <w:rPr>
          <w:rFonts w:cs="B Koodak"/>
          <w:b/>
          <w:noProof/>
          <w:sz w:val="32"/>
          <w:szCs w:val="32"/>
          <w:rtl/>
        </w:rPr>
        <w:drawing>
          <wp:anchor distT="0" distB="0" distL="114300" distR="114300" simplePos="0" relativeHeight="251663360" behindDoc="0" locked="0" layoutInCell="1" allowOverlap="1" wp14:anchorId="3CC829E1" wp14:editId="65FB73BA">
            <wp:simplePos x="0" y="0"/>
            <wp:positionH relativeFrom="margin">
              <wp:align>right</wp:align>
            </wp:positionH>
            <wp:positionV relativeFrom="paragraph">
              <wp:posOffset>0</wp:posOffset>
            </wp:positionV>
            <wp:extent cx="666750" cy="771525"/>
            <wp:effectExtent l="0" t="0" r="0" b="0"/>
            <wp:wrapTopAndBottom/>
            <wp:docPr id="5" name="Picture 5" descr="C:\Users\Asadi-A\Desktop\اقدامات مربوط به حادثه سقوط هواپیما و سیل ایرانشهر - Copy\سقوط هواپیما\‏‏آرم\لوگو-وزارت-بهداشت(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di-A\Desktop\اقدامات مربوط به حادثه سقوط هواپیما و سیل ایرانشهر - Copy\سقوط هواپیما\‏‏آرم\لوگو-وزارت-بهداشت(2)(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ACA">
        <w:rPr>
          <w:rFonts w:cs="B Koodak"/>
          <w:noProof/>
        </w:rPr>
        <mc:AlternateContent>
          <mc:Choice Requires="wps">
            <w:drawing>
              <wp:anchor distT="0" distB="0" distL="0" distR="0" simplePos="0" relativeHeight="251658240" behindDoc="1" locked="0" layoutInCell="1" hidden="0" allowOverlap="1" wp14:anchorId="7A93A259" wp14:editId="0CC8333C">
                <wp:simplePos x="0" y="0"/>
                <wp:positionH relativeFrom="margin">
                  <wp:align>right</wp:align>
                </wp:positionH>
                <wp:positionV relativeFrom="paragraph">
                  <wp:posOffset>1059815</wp:posOffset>
                </wp:positionV>
                <wp:extent cx="5800725" cy="781050"/>
                <wp:effectExtent l="76200" t="57150" r="85725" b="95250"/>
                <wp:wrapNone/>
                <wp:docPr id="2" name="Rounded Rectangle 2"/>
                <wp:cNvGraphicFramePr/>
                <a:graphic xmlns:a="http://schemas.openxmlformats.org/drawingml/2006/main">
                  <a:graphicData uri="http://schemas.microsoft.com/office/word/2010/wordprocessingShape">
                    <wps:wsp>
                      <wps:cNvSpPr/>
                      <wps:spPr>
                        <a:xfrm>
                          <a:off x="0" y="0"/>
                          <a:ext cx="5800725" cy="781050"/>
                        </a:xfrm>
                        <a:prstGeom prst="round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BED2B52" id="Rounded Rectangle 2" o:spid="_x0000_s1026" style="position:absolute;margin-left:405.55pt;margin-top:83.45pt;width:456.75pt;height:6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" fillcolor="#f79646 [3209]" strokecolor="white [3201]" strokeweight="3pt">
                <v:shadow on="t" color="black" opacity="24903f" origin=",.5" offset="0,.55556mm"/>
                <w10:wrap anchorx="margin"/>
              </v:roundrect>
            </w:pict>
          </mc:Fallback>
        </mc:AlternateContent>
      </w:r>
      <w:r w:rsidRPr="009C5ACA">
        <w:rPr>
          <w:rFonts w:cs="B Koodak"/>
          <w:b/>
          <w:noProof/>
          <w:sz w:val="32"/>
          <w:szCs w:val="32"/>
          <w:rtl/>
        </w:rPr>
        <w:drawing>
          <wp:anchor distT="0" distB="0" distL="114300" distR="114300" simplePos="0" relativeHeight="251661312" behindDoc="0" locked="0" layoutInCell="1" allowOverlap="1" wp14:anchorId="776244DC" wp14:editId="0FF89161">
            <wp:simplePos x="0" y="0"/>
            <wp:positionH relativeFrom="margin">
              <wp:posOffset>3457575</wp:posOffset>
            </wp:positionH>
            <wp:positionV relativeFrom="paragraph">
              <wp:posOffset>0</wp:posOffset>
            </wp:positionV>
            <wp:extent cx="657225" cy="762000"/>
            <wp:effectExtent l="0" t="0" r="9525" b="0"/>
            <wp:wrapTopAndBottom/>
            <wp:docPr id="3" name="Picture 3" descr="C:\Users\Asadi-A\Desktop\‏‏آرم\لوگو معاونت بهداش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di-A\Desktop\‏‏آرم\لوگو معاونت بهداشت"/>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ACA">
        <w:rPr>
          <w:rFonts w:cs="B Koodak"/>
          <w:b/>
          <w:noProof/>
          <w:sz w:val="32"/>
          <w:szCs w:val="32"/>
          <w:rtl/>
        </w:rPr>
        <w:drawing>
          <wp:anchor distT="0" distB="0" distL="114300" distR="114300" simplePos="0" relativeHeight="251662336" behindDoc="0" locked="0" layoutInCell="1" allowOverlap="1" wp14:anchorId="4DEDE79E" wp14:editId="3ADB66C6">
            <wp:simplePos x="0" y="0"/>
            <wp:positionH relativeFrom="margin">
              <wp:posOffset>1838325</wp:posOffset>
            </wp:positionH>
            <wp:positionV relativeFrom="paragraph">
              <wp:posOffset>0</wp:posOffset>
            </wp:positionV>
            <wp:extent cx="609600" cy="619125"/>
            <wp:effectExtent l="0" t="0" r="0" b="9525"/>
            <wp:wrapSquare wrapText="bothSides"/>
            <wp:docPr id="4" name="Picture 4" descr="C:\Users\Asadi-A\Desktop\‏‏آرم\لوگو دفتر جدی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di-A\Desktop\‏‏آرم\لوگو دفتر جدید.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5ACA" w:rsidRPr="00F55DDA" w:rsidRDefault="001D1DF9" w:rsidP="007F2CDE">
      <w:pPr>
        <w:pStyle w:val="Body"/>
        <w:bidi/>
        <w:jc w:val="center"/>
        <w:rPr>
          <w:rFonts w:ascii="Dubai" w:eastAsia="B Nazanin" w:hAnsi="Dubai" w:cs="B Titr" w:hint="default"/>
          <w:b/>
          <w:bCs/>
          <w:color w:val="000000" w:themeColor="text1"/>
          <w:rtl/>
        </w:rPr>
      </w:pPr>
      <w:r w:rsidRPr="00F55DDA">
        <w:rPr>
          <w:rFonts w:ascii="B Nazanin" w:hAnsi="B Nazanin" w:cs="B Titr"/>
          <w:b/>
          <w:bCs/>
          <w:rtl/>
        </w:rPr>
        <w:t>راهنمای برخورد با خانواده‌ی بیماران مشکوک یا مبتلا به ویروس کرونا</w:t>
      </w:r>
    </w:p>
    <w:p w:rsidR="007F2CDE" w:rsidRPr="00F55DDA" w:rsidRDefault="007F2CDE" w:rsidP="009C5ACA">
      <w:pPr>
        <w:pStyle w:val="Body"/>
        <w:bidi/>
        <w:jc w:val="center"/>
        <w:rPr>
          <w:rFonts w:ascii="Dubai" w:eastAsia="B Nazanin" w:hAnsi="Dubai" w:cs="B Titr" w:hint="default"/>
          <w:b/>
          <w:bCs/>
          <w:color w:val="000000" w:themeColor="text1"/>
          <w:rtl/>
        </w:rPr>
      </w:pPr>
      <w:r w:rsidRPr="00F55DDA">
        <w:rPr>
          <w:rFonts w:ascii="Dubai" w:eastAsia="B Nazanin" w:hAnsi="Dubai" w:cs="B Titr" w:hint="default"/>
          <w:b/>
          <w:bCs/>
          <w:color w:val="000000" w:themeColor="text1"/>
          <w:rtl/>
        </w:rPr>
        <w:t xml:space="preserve"> ویژه ارائه‌دهندگان خدمات درمانی </w:t>
      </w:r>
    </w:p>
    <w:p w:rsidR="007F2CDE" w:rsidRPr="009C5ACA" w:rsidRDefault="007F2CDE" w:rsidP="007F2CDE">
      <w:pPr>
        <w:pStyle w:val="Body"/>
        <w:bidi/>
        <w:jc w:val="center"/>
        <w:rPr>
          <w:rFonts w:ascii="Dubai" w:eastAsia="B Nazanin" w:hAnsi="Dubai" w:cs="B Koodak" w:hint="default"/>
          <w:b/>
          <w:bCs/>
          <w:color w:val="000000" w:themeColor="text1"/>
          <w:sz w:val="22"/>
          <w:szCs w:val="22"/>
          <w:rtl/>
        </w:rPr>
      </w:pPr>
    </w:p>
    <w:p w:rsidR="001D1DF9" w:rsidRPr="009C5ACA" w:rsidRDefault="001D1DF9" w:rsidP="001D1DF9">
      <w:pPr>
        <w:bidi/>
        <w:jc w:val="both"/>
        <w:rPr>
          <w:rFonts w:ascii="B Nazanin" w:hAnsi="B Nazanin" w:cs="B Koodak"/>
          <w:b/>
          <w:bCs/>
          <w:rtl/>
          <w:lang w:bidi="fa-IR"/>
        </w:rPr>
      </w:pPr>
    </w:p>
    <w:p w:rsidR="001D1DF9" w:rsidRPr="009C5ACA" w:rsidRDefault="001D1DF9" w:rsidP="004675D1">
      <w:pPr>
        <w:pBdr>
          <w:top w:val="single" w:sz="4" w:space="9" w:color="auto"/>
          <w:left w:val="single" w:sz="4" w:space="4" w:color="auto"/>
          <w:bottom w:val="single" w:sz="4" w:space="1" w:color="auto"/>
          <w:right w:val="single" w:sz="4" w:space="4" w:color="auto"/>
        </w:pBdr>
        <w:shd w:val="clear" w:color="auto" w:fill="FABF8F" w:themeFill="accent6" w:themeFillTint="99"/>
        <w:bidi/>
        <w:jc w:val="both"/>
        <w:rPr>
          <w:rFonts w:ascii="B Nazanin" w:hAnsi="B Nazanin" w:cs="B Koodak"/>
          <w:b/>
          <w:bCs/>
          <w:sz w:val="24"/>
          <w:szCs w:val="24"/>
          <w:rtl/>
          <w:lang w:bidi="fa-IR"/>
        </w:rPr>
      </w:pPr>
      <w:r w:rsidRPr="009C5ACA">
        <w:rPr>
          <w:rFonts w:ascii="B Nazanin" w:hAnsi="B Nazanin" w:cs="B Koodak" w:hint="cs"/>
          <w:b/>
          <w:bCs/>
          <w:sz w:val="24"/>
          <w:szCs w:val="24"/>
          <w:rtl/>
          <w:lang w:bidi="fa-IR"/>
        </w:rPr>
        <w:t xml:space="preserve">    </w:t>
      </w:r>
      <w:r w:rsidR="009C5ACA" w:rsidRPr="009C5ACA">
        <w:rPr>
          <w:rFonts w:ascii="B Nazanin" w:hAnsi="B Nazanin" w:cs="B Koodak" w:hint="cs"/>
          <w:b/>
          <w:bCs/>
          <w:sz w:val="24"/>
          <w:szCs w:val="24"/>
          <w:rtl/>
          <w:lang w:bidi="fa-IR"/>
        </w:rPr>
        <w:t>تصور کنید یکی از عزیزان شما با شک ابتلا به ویروس کرونا در بیمارستان بستری شده است. چه احساسات و شرایطی را تجربه می‌کنید؟ در این شرایط اغلب همراهان و خانواده بیماران در بحران هستند. واکنش افراد مختلف در بحران متفاوت است. بعضی ترس و اضطراب زیادی را تجربه می‌کنند، برخی خشمگین می‌شوند و نسبت به کارکنان درمان پرخاشگری می‌کنند، گاهی نیز افراد کرخت می شوند و نمی‌توانند واکنشی نشان دهند. نقش تیم درمان در کاهش استرس بیماران و همراهانشان، و حمایت آنها در بحران بسیار کلیدی است. در ارتباط با همراه و خانواده بیمار به موارد توجه داشته باشید:</w:t>
      </w:r>
    </w:p>
    <w:p w:rsidR="001D1DF9" w:rsidRPr="009C5ACA" w:rsidRDefault="001D1DF9" w:rsidP="007961BB">
      <w:pPr>
        <w:pStyle w:val="ListParagraph"/>
        <w:numPr>
          <w:ilvl w:val="0"/>
          <w:numId w:val="15"/>
        </w:numPr>
        <w:bidi/>
        <w:spacing w:after="160" w:line="240" w:lineRule="auto"/>
        <w:jc w:val="both"/>
        <w:rPr>
          <w:rFonts w:ascii="B Nazanin" w:hAnsi="B Nazanin" w:cs="B Koodak"/>
          <w:sz w:val="24"/>
          <w:szCs w:val="24"/>
          <w:lang w:bidi="fa-IR"/>
        </w:rPr>
      </w:pPr>
      <w:r w:rsidRPr="009C5ACA">
        <w:rPr>
          <w:rFonts w:ascii="B Nazanin" w:hAnsi="B Nazanin" w:cs="B Koodak" w:hint="cs"/>
          <w:sz w:val="24"/>
          <w:szCs w:val="24"/>
          <w:rtl/>
          <w:lang w:bidi="fa-IR"/>
        </w:rPr>
        <w:t xml:space="preserve">قبل از صحبت کردن با خانواده، نام بیمار را بدانید و خودتان را معرفی کنید. </w:t>
      </w:r>
    </w:p>
    <w:p w:rsidR="001D1DF9" w:rsidRPr="009C5ACA" w:rsidRDefault="001D1DF9" w:rsidP="009C5ACA">
      <w:pPr>
        <w:pStyle w:val="ListParagraph"/>
        <w:bidi/>
        <w:spacing w:line="240" w:lineRule="auto"/>
        <w:jc w:val="both"/>
        <w:rPr>
          <w:rFonts w:ascii="B Nazanin" w:hAnsi="B Nazanin" w:cs="B Koodak"/>
          <w:sz w:val="24"/>
          <w:szCs w:val="24"/>
          <w:lang w:bidi="fa-IR"/>
        </w:rPr>
      </w:pPr>
    </w:p>
    <w:p w:rsidR="001D1DF9" w:rsidRPr="009C5ACA" w:rsidRDefault="001D1DF9" w:rsidP="007961BB">
      <w:pPr>
        <w:pStyle w:val="ListParagraph"/>
        <w:numPr>
          <w:ilvl w:val="0"/>
          <w:numId w:val="15"/>
        </w:numPr>
        <w:bidi/>
        <w:spacing w:after="160" w:line="240" w:lineRule="auto"/>
        <w:jc w:val="both"/>
        <w:rPr>
          <w:rFonts w:ascii="B Nazanin" w:hAnsi="B Nazanin" w:cs="B Koodak"/>
          <w:sz w:val="24"/>
          <w:szCs w:val="24"/>
          <w:lang w:bidi="fa-IR"/>
        </w:rPr>
      </w:pPr>
      <w:r w:rsidRPr="009C5ACA">
        <w:rPr>
          <w:rFonts w:ascii="B Nazanin" w:hAnsi="B Nazanin" w:cs="B Koodak" w:hint="cs"/>
          <w:sz w:val="24"/>
          <w:szCs w:val="24"/>
          <w:rtl/>
          <w:lang w:bidi="fa-IR"/>
        </w:rPr>
        <w:t xml:space="preserve">اطلاعات دقیق، کافی، و صادقانه به خانواده بدهید. اینکه همراهان بدانند شما آنها را در جریان هر خبری در رابطه با بیمارشان قرار می‌دهید، اضطراب آنها را کم می کند. </w:t>
      </w:r>
    </w:p>
    <w:p w:rsidR="001D1DF9" w:rsidRPr="009C5ACA" w:rsidRDefault="001D1DF9" w:rsidP="001D1DF9">
      <w:pPr>
        <w:pStyle w:val="ListParagraph"/>
        <w:bidi/>
        <w:jc w:val="both"/>
        <w:rPr>
          <w:rFonts w:ascii="B Nazanin" w:hAnsi="B Nazanin" w:cs="B Koodak"/>
          <w:sz w:val="24"/>
          <w:szCs w:val="24"/>
          <w:lang w:bidi="fa-IR"/>
        </w:rPr>
      </w:pPr>
    </w:p>
    <w:p w:rsidR="001D1DF9" w:rsidRPr="009C5ACA" w:rsidRDefault="001D1DF9" w:rsidP="007961BB">
      <w:pPr>
        <w:pStyle w:val="ListParagraph"/>
        <w:numPr>
          <w:ilvl w:val="0"/>
          <w:numId w:val="15"/>
        </w:numPr>
        <w:bidi/>
        <w:spacing w:after="160" w:line="259" w:lineRule="auto"/>
        <w:jc w:val="both"/>
        <w:rPr>
          <w:rFonts w:ascii="B Nazanin" w:hAnsi="B Nazanin" w:cs="B Koodak"/>
          <w:sz w:val="24"/>
          <w:szCs w:val="24"/>
          <w:lang w:bidi="fa-IR"/>
        </w:rPr>
      </w:pPr>
      <w:r w:rsidRPr="009C5ACA">
        <w:rPr>
          <w:rFonts w:ascii="B Nazanin" w:hAnsi="B Nazanin" w:cs="B Koodak" w:hint="cs"/>
          <w:sz w:val="24"/>
          <w:szCs w:val="24"/>
          <w:rtl/>
          <w:lang w:bidi="fa-IR"/>
        </w:rPr>
        <w:t>با جملات ساده و کوتاه با خانواده صحبت کنید و از اصطلاحات پزشکی استفاده نکنید. اگر قرار است از آمار و ارقام استفاده کنید، بر قسمت مثبت تمرکز کنید. برای مثال به جای اینکه بگویید ۳ درصد خطر مرگ هست بگویید ۹۷ درصد افراد خوب می‌شوند.</w:t>
      </w:r>
    </w:p>
    <w:p w:rsidR="001D1DF9" w:rsidRPr="009C5ACA" w:rsidRDefault="001D1DF9" w:rsidP="001D1DF9">
      <w:pPr>
        <w:pStyle w:val="ListParagraph"/>
        <w:bidi/>
        <w:jc w:val="both"/>
        <w:rPr>
          <w:rFonts w:ascii="B Nazanin" w:hAnsi="B Nazanin" w:cs="B Koodak"/>
          <w:sz w:val="24"/>
          <w:szCs w:val="24"/>
          <w:lang w:bidi="fa-IR"/>
        </w:rPr>
      </w:pPr>
    </w:p>
    <w:p w:rsidR="001D1DF9" w:rsidRPr="009C5ACA" w:rsidRDefault="001D1DF9" w:rsidP="007961BB">
      <w:pPr>
        <w:pStyle w:val="ListParagraph"/>
        <w:numPr>
          <w:ilvl w:val="0"/>
          <w:numId w:val="15"/>
        </w:numPr>
        <w:bidi/>
        <w:spacing w:after="160" w:line="259" w:lineRule="auto"/>
        <w:jc w:val="both"/>
        <w:rPr>
          <w:rFonts w:ascii="B Nazanin" w:hAnsi="B Nazanin" w:cs="B Koodak"/>
          <w:sz w:val="24"/>
          <w:szCs w:val="24"/>
          <w:lang w:bidi="fa-IR"/>
        </w:rPr>
      </w:pPr>
      <w:r w:rsidRPr="009C5ACA">
        <w:rPr>
          <w:rFonts w:ascii="B Nazanin" w:hAnsi="B Nazanin" w:cs="B Koodak" w:hint="cs"/>
          <w:sz w:val="24"/>
          <w:szCs w:val="24"/>
          <w:rtl/>
          <w:lang w:bidi="fa-IR"/>
        </w:rPr>
        <w:t>با آرامش، و حمایت</w:t>
      </w:r>
      <w:r w:rsidR="009C5ACA">
        <w:rPr>
          <w:rFonts w:ascii="B Nazanin" w:hAnsi="B Nazanin" w:cs="B Koodak" w:hint="cs"/>
          <w:sz w:val="24"/>
          <w:szCs w:val="24"/>
          <w:rtl/>
          <w:lang w:bidi="fa-IR"/>
        </w:rPr>
        <w:t xml:space="preserve"> </w:t>
      </w:r>
      <w:r w:rsidRPr="009C5ACA">
        <w:rPr>
          <w:rFonts w:ascii="B Nazanin" w:hAnsi="B Nazanin" w:cs="B Koodak" w:hint="cs"/>
          <w:sz w:val="24"/>
          <w:szCs w:val="24"/>
          <w:rtl/>
          <w:lang w:bidi="fa-IR"/>
        </w:rPr>
        <w:t xml:space="preserve">گرانه با خانواده صحبت کنید. چند دقیقه صحبت‌های آنها را گوش کنید. بگویید که احساساتشان طبیعی است. به آنها اطمینان دهید که هر کاری که لازم باشد برای بیمارشان انجام می‌شود. </w:t>
      </w:r>
    </w:p>
    <w:p w:rsidR="001D1DF9" w:rsidRPr="009C5ACA" w:rsidRDefault="001D1DF9" w:rsidP="007961BB">
      <w:pPr>
        <w:pStyle w:val="Body"/>
        <w:numPr>
          <w:ilvl w:val="0"/>
          <w:numId w:val="15"/>
        </w:numPr>
        <w:bidi/>
        <w:jc w:val="both"/>
        <w:rPr>
          <w:rFonts w:ascii="B Nazanin" w:eastAsia="B Nazanin" w:hAnsi="B Nazanin" w:cs="B Koodak" w:hint="default"/>
          <w:b/>
          <w:bCs/>
          <w:color w:val="000000" w:themeColor="text1"/>
          <w:rtl/>
        </w:rPr>
      </w:pPr>
      <w:r w:rsidRPr="009C5ACA">
        <w:rPr>
          <w:rFonts w:ascii="B Nazanin" w:hAnsi="B Nazanin" w:cs="B Koodak"/>
          <w:color w:val="000000" w:themeColor="text1"/>
          <w:rtl/>
        </w:rPr>
        <w:t>گاهی خانواده‌ها در شرایط پر استرس، با تیم درمان برخورد نامناسب یا خشمگینانه دارند. این برخوردها را شخصی برداشت نکنید. شما می‌توانید</w:t>
      </w:r>
      <w:r w:rsidR="008F5FC0">
        <w:rPr>
          <w:rFonts w:ascii="B Nazanin" w:hAnsi="B Nazanin" w:cs="B Koodak"/>
          <w:color w:val="000000" w:themeColor="text1"/>
          <w:rtl/>
        </w:rPr>
        <w:t xml:space="preserve"> در</w:t>
      </w:r>
      <w:r w:rsidRPr="009C5ACA">
        <w:rPr>
          <w:rFonts w:ascii="B Nazanin" w:hAnsi="B Nazanin" w:cs="B Koodak"/>
          <w:color w:val="000000" w:themeColor="text1"/>
          <w:rtl/>
        </w:rPr>
        <w:t xml:space="preserve"> شرایط بحرانی هم، اصول برخورد حرفه‌ای را در برخورد با بیماران و </w:t>
      </w:r>
      <w:r w:rsidRPr="009C5ACA">
        <w:rPr>
          <w:rFonts w:ascii="B Nazanin" w:hAnsi="B Nazanin" w:cs="B Koodak"/>
          <w:color w:val="000000" w:themeColor="text1"/>
          <w:rtl/>
        </w:rPr>
        <w:lastRenderedPageBreak/>
        <w:t xml:space="preserve">مسائل آن‌ها حفظ کنید. بخشی از فرآیند بهبود بیماران مربوط به مشاهده‌ی حالت کاملا حرفه‌ای‌ تیم درمان است. </w:t>
      </w:r>
    </w:p>
    <w:p w:rsidR="001D1DF9" w:rsidRPr="009C5ACA" w:rsidRDefault="001D1DF9" w:rsidP="001D1DF9">
      <w:pPr>
        <w:pStyle w:val="ListParagraph"/>
        <w:bidi/>
        <w:jc w:val="both"/>
        <w:rPr>
          <w:rFonts w:ascii="B Nazanin" w:hAnsi="B Nazanin" w:cs="B Koodak"/>
          <w:sz w:val="24"/>
          <w:szCs w:val="24"/>
          <w:lang w:bidi="fa-IR"/>
        </w:rPr>
      </w:pPr>
    </w:p>
    <w:p w:rsidR="001D1DF9" w:rsidRPr="009C5ACA" w:rsidRDefault="001D1DF9" w:rsidP="007961BB">
      <w:pPr>
        <w:pStyle w:val="ListParagraph"/>
        <w:numPr>
          <w:ilvl w:val="0"/>
          <w:numId w:val="15"/>
        </w:numPr>
        <w:bidi/>
        <w:spacing w:after="160" w:line="240" w:lineRule="auto"/>
        <w:jc w:val="both"/>
        <w:rPr>
          <w:rFonts w:ascii="B Nazanin" w:hAnsi="B Nazanin" w:cs="B Koodak"/>
          <w:sz w:val="24"/>
          <w:szCs w:val="24"/>
          <w:lang w:bidi="fa-IR"/>
        </w:rPr>
      </w:pPr>
      <w:r w:rsidRPr="009C5ACA">
        <w:rPr>
          <w:rFonts w:ascii="B Nazanin" w:hAnsi="B Nazanin" w:cs="B Koodak" w:hint="cs"/>
          <w:sz w:val="24"/>
          <w:szCs w:val="24"/>
          <w:rtl/>
          <w:lang w:bidi="fa-IR"/>
        </w:rPr>
        <w:t>افراد عقاید، فرهنگ و ارزش های متفاوتی دارند. آن ها را بپذیرید و در این مورد آنها را قضاوت نکنید.</w:t>
      </w:r>
    </w:p>
    <w:p w:rsidR="001D1DF9" w:rsidRPr="009C5ACA" w:rsidRDefault="001D1DF9" w:rsidP="009C5ACA">
      <w:pPr>
        <w:pStyle w:val="ListParagraph"/>
        <w:bidi/>
        <w:spacing w:line="240" w:lineRule="auto"/>
        <w:jc w:val="both"/>
        <w:rPr>
          <w:rFonts w:ascii="B Nazanin" w:hAnsi="B Nazanin" w:cs="B Koodak"/>
          <w:sz w:val="24"/>
          <w:szCs w:val="24"/>
          <w:lang w:bidi="fa-IR"/>
        </w:rPr>
      </w:pPr>
    </w:p>
    <w:p w:rsidR="001D1DF9" w:rsidRPr="009C5ACA" w:rsidRDefault="001D1DF9" w:rsidP="007961BB">
      <w:pPr>
        <w:pStyle w:val="ListParagraph"/>
        <w:numPr>
          <w:ilvl w:val="0"/>
          <w:numId w:val="15"/>
        </w:numPr>
        <w:bidi/>
        <w:spacing w:after="160" w:line="240" w:lineRule="auto"/>
        <w:jc w:val="both"/>
        <w:rPr>
          <w:rFonts w:ascii="B Nazanin" w:hAnsi="B Nazanin" w:cs="B Koodak"/>
          <w:sz w:val="24"/>
          <w:szCs w:val="24"/>
          <w:lang w:bidi="fa-IR"/>
        </w:rPr>
      </w:pPr>
      <w:r w:rsidRPr="009C5ACA">
        <w:rPr>
          <w:rFonts w:ascii="B Nazanin" w:hAnsi="B Nazanin" w:cs="B Koodak" w:hint="cs"/>
          <w:sz w:val="24"/>
          <w:szCs w:val="24"/>
          <w:rtl/>
          <w:lang w:bidi="fa-IR"/>
        </w:rPr>
        <w:t>نکات ایمنی و حفاظتی را بصورت ساده و مستقیم به خانواده آموزش دهید.</w:t>
      </w:r>
    </w:p>
    <w:p w:rsidR="001D1DF9" w:rsidRPr="009C5ACA" w:rsidRDefault="001D1DF9" w:rsidP="009C5ACA">
      <w:pPr>
        <w:pStyle w:val="ListParagraph"/>
        <w:bidi/>
        <w:spacing w:line="240" w:lineRule="auto"/>
        <w:jc w:val="both"/>
        <w:rPr>
          <w:rFonts w:ascii="B Nazanin" w:hAnsi="B Nazanin" w:cs="B Koodak"/>
          <w:sz w:val="24"/>
          <w:szCs w:val="24"/>
          <w:lang w:bidi="fa-IR"/>
        </w:rPr>
      </w:pPr>
    </w:p>
    <w:p w:rsidR="001D1DF9" w:rsidRPr="009C5ACA" w:rsidRDefault="001D1DF9" w:rsidP="007961BB">
      <w:pPr>
        <w:pStyle w:val="ListParagraph"/>
        <w:numPr>
          <w:ilvl w:val="0"/>
          <w:numId w:val="15"/>
        </w:numPr>
        <w:bidi/>
        <w:spacing w:after="160" w:line="240" w:lineRule="auto"/>
        <w:jc w:val="both"/>
        <w:rPr>
          <w:rFonts w:ascii="B Nazanin" w:hAnsi="B Nazanin" w:cs="B Koodak"/>
          <w:sz w:val="24"/>
          <w:szCs w:val="24"/>
          <w:rtl/>
          <w:lang w:bidi="fa-IR"/>
        </w:rPr>
      </w:pPr>
      <w:r w:rsidRPr="009C5ACA">
        <w:rPr>
          <w:rFonts w:ascii="B Nazanin" w:hAnsi="B Nazanin" w:cs="B Koodak" w:hint="cs"/>
          <w:sz w:val="24"/>
          <w:szCs w:val="24"/>
          <w:rtl/>
          <w:lang w:bidi="fa-IR"/>
        </w:rPr>
        <w:t>در صورتیکه تلفنی با خانواده صحبت می کنید بعد از معرفی خود و اینکه در مورد بیمارشان قرار است صحبت کنید از فرد پاسخگو بپرسید که آیا در شرایطی</w:t>
      </w:r>
      <w:r w:rsidR="008F5FC0">
        <w:rPr>
          <w:rFonts w:ascii="B Nazanin" w:hAnsi="B Nazanin" w:cs="B Koodak" w:hint="cs"/>
          <w:sz w:val="24"/>
          <w:szCs w:val="24"/>
          <w:rtl/>
          <w:lang w:bidi="fa-IR"/>
        </w:rPr>
        <w:t xml:space="preserve"> است که</w:t>
      </w:r>
      <w:r w:rsidRPr="009C5ACA">
        <w:rPr>
          <w:rFonts w:ascii="B Nazanin" w:hAnsi="B Nazanin" w:cs="B Koodak" w:hint="cs"/>
          <w:sz w:val="24"/>
          <w:szCs w:val="24"/>
          <w:rtl/>
          <w:lang w:bidi="fa-IR"/>
        </w:rPr>
        <w:t xml:space="preserve"> </w:t>
      </w:r>
      <w:r w:rsidR="008F5FC0">
        <w:rPr>
          <w:rFonts w:ascii="B Nazanin" w:hAnsi="B Nazanin" w:cs="B Koodak" w:hint="cs"/>
          <w:sz w:val="24"/>
          <w:szCs w:val="24"/>
          <w:rtl/>
          <w:lang w:bidi="fa-IR"/>
        </w:rPr>
        <w:t>ب</w:t>
      </w:r>
      <w:r w:rsidRPr="009C5ACA">
        <w:rPr>
          <w:rFonts w:ascii="B Nazanin" w:hAnsi="B Nazanin" w:cs="B Koodak" w:hint="cs"/>
          <w:sz w:val="24"/>
          <w:szCs w:val="24"/>
          <w:rtl/>
          <w:lang w:bidi="fa-IR"/>
        </w:rPr>
        <w:t xml:space="preserve">تواند به صحبت های شما گوش دهد یا خیر.  اگر در شرایط مناسب بود بعد از رعایت نکات فوق و دادن خبر بلافاصله تلفن را قطع نکنید و  به </w:t>
      </w:r>
      <w:r w:rsidR="009C5ACA" w:rsidRPr="009C5ACA">
        <w:rPr>
          <w:rFonts w:ascii="B Nazanin" w:hAnsi="B Nazanin" w:cs="B Koodak" w:hint="cs"/>
          <w:sz w:val="24"/>
          <w:szCs w:val="24"/>
          <w:rtl/>
          <w:lang w:bidi="fa-IR"/>
        </w:rPr>
        <w:t>سوالات</w:t>
      </w:r>
      <w:r w:rsidRPr="009C5ACA">
        <w:rPr>
          <w:rFonts w:ascii="B Nazanin" w:hAnsi="B Nazanin" w:cs="B Koodak" w:hint="cs"/>
          <w:sz w:val="24"/>
          <w:szCs w:val="24"/>
          <w:rtl/>
          <w:lang w:bidi="fa-IR"/>
        </w:rPr>
        <w:t xml:space="preserve"> آنها پاسخ دهید. اینکار باعث کاهش تنش فرد و تنش های بعدی خواهد شد.</w:t>
      </w:r>
    </w:p>
    <w:p w:rsidR="001D1DF9" w:rsidRPr="009C5ACA" w:rsidRDefault="001D1DF9" w:rsidP="001D1DF9">
      <w:pPr>
        <w:bidi/>
        <w:jc w:val="both"/>
        <w:rPr>
          <w:rFonts w:ascii="B Nazanin" w:hAnsi="B Nazanin" w:cs="B Koodak"/>
          <w:rtl/>
          <w:lang w:bidi="fa-IR"/>
        </w:rPr>
      </w:pPr>
    </w:p>
    <w:p w:rsidR="001D1DF9" w:rsidRPr="009C5ACA" w:rsidRDefault="001D1DF9" w:rsidP="001D1DF9">
      <w:pPr>
        <w:bidi/>
        <w:jc w:val="both"/>
        <w:rPr>
          <w:rFonts w:ascii="B Nazanin" w:hAnsi="B Nazanin" w:cs="B Koodak"/>
          <w:rtl/>
          <w:lang w:bidi="fa-IR"/>
        </w:rPr>
      </w:pPr>
    </w:p>
    <w:p w:rsidR="001D1DF9" w:rsidRPr="009C5ACA" w:rsidRDefault="001D1DF9" w:rsidP="001D1DF9">
      <w:pPr>
        <w:bidi/>
        <w:jc w:val="both"/>
        <w:rPr>
          <w:rFonts w:ascii="B Nazanin" w:hAnsi="B Nazanin" w:cs="B Koodak"/>
          <w:lang w:bidi="fa-IR"/>
        </w:rPr>
      </w:pPr>
    </w:p>
    <w:p w:rsidR="00B43D44" w:rsidRDefault="00B43D44" w:rsidP="001D1DF9">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5694B" w:rsidP="0035694B">
      <w:pPr>
        <w:pStyle w:val="Body"/>
        <w:bidi/>
        <w:jc w:val="center"/>
        <w:rPr>
          <w:rFonts w:cs="B Koodak" w:hint="default"/>
          <w:rtl/>
        </w:rPr>
      </w:pPr>
    </w:p>
    <w:p w:rsidR="0035694B" w:rsidRDefault="0031281D" w:rsidP="0035694B">
      <w:pPr>
        <w:pStyle w:val="Body"/>
        <w:bidi/>
        <w:jc w:val="center"/>
        <w:rPr>
          <w:rFonts w:cs="B Koodak" w:hint="default"/>
          <w:rtl/>
        </w:rPr>
      </w:pPr>
      <w:r w:rsidRPr="009C5ACA">
        <w:rPr>
          <w:rFonts w:cs="B Koodak"/>
          <w:b/>
          <w:noProof/>
          <w:sz w:val="32"/>
          <w:szCs w:val="32"/>
          <w:rtl/>
          <w:lang w:val="en-US"/>
        </w:rPr>
        <w:drawing>
          <wp:anchor distT="0" distB="0" distL="114300" distR="114300" simplePos="0" relativeHeight="251666432" behindDoc="0" locked="0" layoutInCell="1" allowOverlap="1" wp14:anchorId="7F68B156" wp14:editId="6E682E0B">
            <wp:simplePos x="0" y="0"/>
            <wp:positionH relativeFrom="margin">
              <wp:align>right</wp:align>
            </wp:positionH>
            <wp:positionV relativeFrom="paragraph">
              <wp:posOffset>0</wp:posOffset>
            </wp:positionV>
            <wp:extent cx="666750" cy="771525"/>
            <wp:effectExtent l="0" t="0" r="0" b="0"/>
            <wp:wrapTopAndBottom/>
            <wp:docPr id="8" name="Picture 8" descr="C:\Users\Asadi-A\Desktop\اقدامات مربوط به حادثه سقوط هواپیما و سیل ایرانشهر - Copy\سقوط هواپیما\‏‏آرم\لوگو-وزارت-بهداشت(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di-A\Desktop\اقدامات مربوط به حادثه سقوط هواپیما و سیل ایرانشهر - Copy\سقوط هواپیما\‏‏آرم\لوگو-وزارت-بهداشت(2)(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ACA">
        <w:rPr>
          <w:rFonts w:cs="B Koodak"/>
          <w:b/>
          <w:noProof/>
          <w:sz w:val="32"/>
          <w:szCs w:val="32"/>
          <w:rtl/>
          <w:lang w:val="en-US"/>
        </w:rPr>
        <w:drawing>
          <wp:anchor distT="0" distB="0" distL="114300" distR="114300" simplePos="0" relativeHeight="251668480" behindDoc="0" locked="0" layoutInCell="1" allowOverlap="1" wp14:anchorId="050A6A79" wp14:editId="7BA35FAC">
            <wp:simplePos x="0" y="0"/>
            <wp:positionH relativeFrom="margin">
              <wp:posOffset>3419475</wp:posOffset>
            </wp:positionH>
            <wp:positionV relativeFrom="paragraph">
              <wp:posOffset>0</wp:posOffset>
            </wp:positionV>
            <wp:extent cx="657225" cy="762000"/>
            <wp:effectExtent l="0" t="0" r="9525" b="0"/>
            <wp:wrapTopAndBottom/>
            <wp:docPr id="9" name="Picture 9" descr="C:\Users\Asadi-A\Desktop\‏‏آرم\لوگو معاونت بهداش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di-A\Desktop\‏‏آرم\لوگو معاونت بهداشت"/>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ACA">
        <w:rPr>
          <w:rFonts w:cs="B Koodak"/>
          <w:b/>
          <w:noProof/>
          <w:sz w:val="32"/>
          <w:szCs w:val="32"/>
          <w:rtl/>
          <w:lang w:val="en-US"/>
        </w:rPr>
        <w:drawing>
          <wp:anchor distT="0" distB="0" distL="114300" distR="114300" simplePos="0" relativeHeight="251670528" behindDoc="0" locked="0" layoutInCell="1" allowOverlap="1" wp14:anchorId="459A40C5" wp14:editId="49B3A600">
            <wp:simplePos x="0" y="0"/>
            <wp:positionH relativeFrom="margin">
              <wp:posOffset>1762125</wp:posOffset>
            </wp:positionH>
            <wp:positionV relativeFrom="paragraph">
              <wp:posOffset>0</wp:posOffset>
            </wp:positionV>
            <wp:extent cx="609600" cy="638175"/>
            <wp:effectExtent l="0" t="0" r="0" b="9525"/>
            <wp:wrapSquare wrapText="bothSides"/>
            <wp:docPr id="10" name="Picture 10" descr="C:\Users\Asadi-A\Desktop\‏‏آرم\لوگو دفتر جدی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di-A\Desktop\‏‏آرم\لوگو دفتر جدید.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ACA">
        <w:rPr>
          <w:rFonts w:cs="B Koodak"/>
          <w:b/>
          <w:noProof/>
          <w:sz w:val="32"/>
          <w:szCs w:val="32"/>
          <w:rtl/>
          <w:lang w:val="en-US"/>
        </w:rPr>
        <w:drawing>
          <wp:anchor distT="0" distB="0" distL="114300" distR="114300" simplePos="0" relativeHeight="251672576" behindDoc="0" locked="0" layoutInCell="1" allowOverlap="1" wp14:anchorId="0BF41F13" wp14:editId="2F58E3E9">
            <wp:simplePos x="0" y="0"/>
            <wp:positionH relativeFrom="margin">
              <wp:align>left</wp:align>
            </wp:positionH>
            <wp:positionV relativeFrom="paragraph">
              <wp:posOffset>0</wp:posOffset>
            </wp:positionV>
            <wp:extent cx="676275" cy="657225"/>
            <wp:effectExtent l="0" t="0" r="9525" b="9525"/>
            <wp:wrapTopAndBottom/>
            <wp:docPr id="11" name="Picture 11" descr="C:\Users\Asadi-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di-A\Desktop\imag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ACA">
        <w:rPr>
          <w:rFonts w:cs="B Koodak"/>
          <w:noProof/>
          <w:lang w:val="en-US"/>
        </w:rPr>
        <mc:AlternateContent>
          <mc:Choice Requires="wps">
            <w:drawing>
              <wp:anchor distT="0" distB="0" distL="0" distR="0" simplePos="0" relativeHeight="251674624" behindDoc="1" locked="0" layoutInCell="1" hidden="0" allowOverlap="1" wp14:anchorId="7D758305" wp14:editId="2030518D">
                <wp:simplePos x="0" y="0"/>
                <wp:positionH relativeFrom="margin">
                  <wp:align>right</wp:align>
                </wp:positionH>
                <wp:positionV relativeFrom="paragraph">
                  <wp:posOffset>993140</wp:posOffset>
                </wp:positionV>
                <wp:extent cx="5800725" cy="733425"/>
                <wp:effectExtent l="76200" t="57150" r="85725" b="104775"/>
                <wp:wrapNone/>
                <wp:docPr id="12" name="Rounded Rectangle 12"/>
                <wp:cNvGraphicFramePr/>
                <a:graphic xmlns:a="http://schemas.openxmlformats.org/drawingml/2006/main">
                  <a:graphicData uri="http://schemas.microsoft.com/office/word/2010/wordprocessingShape">
                    <wps:wsp>
                      <wps:cNvSpPr/>
                      <wps:spPr>
                        <a:xfrm>
                          <a:off x="0" y="0"/>
                          <a:ext cx="5800725" cy="733425"/>
                        </a:xfrm>
                        <a:prstGeom prst="roundRect">
                          <a:avLst/>
                        </a:prstGeom>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08704C2" id="Rounded Rectangle 12" o:spid="_x0000_s1026" style="position:absolute;margin-left:405.55pt;margin-top:78.2pt;width:456.75pt;height:57.75pt;z-index:-25164185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" fillcolor="#f79646 [3209]" strokecolor="white [3201]" strokeweight="3pt">
                <v:shadow on="t" color="black" opacity="24903f" origin=",.5" offset="0,.55556mm"/>
                <w10:wrap anchorx="margin"/>
              </v:roundrect>
            </w:pict>
          </mc:Fallback>
        </mc:AlternateContent>
      </w:r>
    </w:p>
    <w:p w:rsidR="0035694B" w:rsidRPr="0035694B" w:rsidRDefault="0031281D" w:rsidP="0035694B">
      <w:pPr>
        <w:bidi/>
        <w:spacing w:line="240" w:lineRule="auto"/>
        <w:jc w:val="center"/>
        <w:rPr>
          <w:rFonts w:ascii="B Nazanin" w:hAnsi="B Nazanin" w:cs="B Titr"/>
          <w:b/>
          <w:bCs/>
          <w:sz w:val="24"/>
          <w:szCs w:val="24"/>
          <w:rtl/>
        </w:rPr>
      </w:pPr>
      <w:r>
        <w:rPr>
          <w:rFonts w:ascii="B Nazanin" w:hAnsi="B Nazanin" w:cs="B Titr" w:hint="cs"/>
          <w:b/>
          <w:bCs/>
          <w:sz w:val="24"/>
          <w:szCs w:val="24"/>
          <w:rtl/>
        </w:rPr>
        <w:t xml:space="preserve">راهنمای </w:t>
      </w:r>
      <w:r w:rsidR="0035694B" w:rsidRPr="0035694B">
        <w:rPr>
          <w:rFonts w:ascii="B Nazanin" w:hAnsi="B Nazanin" w:cs="B Titr" w:hint="cs"/>
          <w:b/>
          <w:bCs/>
          <w:sz w:val="24"/>
          <w:szCs w:val="24"/>
          <w:rtl/>
        </w:rPr>
        <w:t>مدیریت بحران و سلامت روان</w:t>
      </w:r>
    </w:p>
    <w:p w:rsidR="0035694B" w:rsidRDefault="0035694B" w:rsidP="0031281D">
      <w:pPr>
        <w:pStyle w:val="Body"/>
        <w:bidi/>
        <w:jc w:val="center"/>
        <w:rPr>
          <w:rFonts w:ascii="B Nazanin" w:eastAsia="B Nazanin" w:hAnsi="B Nazanin" w:cs="B Titr" w:hint="default"/>
          <w:b/>
          <w:bCs/>
          <w:color w:val="000000" w:themeColor="text1"/>
          <w:rtl/>
        </w:rPr>
      </w:pPr>
      <w:r w:rsidRPr="0035694B">
        <w:rPr>
          <w:rFonts w:ascii="B Nazanin" w:eastAsia="B Nazanin" w:hAnsi="B Nazanin" w:cs="B Titr"/>
          <w:b/>
          <w:bCs/>
          <w:color w:val="000000" w:themeColor="text1"/>
          <w:rtl/>
        </w:rPr>
        <w:t>ویژه مدیران تیم‌های بهداشتی و درمانی</w:t>
      </w:r>
    </w:p>
    <w:p w:rsidR="0035694B" w:rsidRPr="0035694B" w:rsidRDefault="0035694B" w:rsidP="0031281D">
      <w:pPr>
        <w:pStyle w:val="Body"/>
        <w:bidi/>
        <w:jc w:val="center"/>
        <w:rPr>
          <w:rFonts w:ascii="B Nazanin" w:eastAsia="B Nazanin" w:hAnsi="B Nazanin" w:cs="B Titr" w:hint="default"/>
          <w:b/>
          <w:bCs/>
          <w:color w:val="000000" w:themeColor="text1"/>
          <w:rtl/>
        </w:rPr>
      </w:pPr>
    </w:p>
    <w:p w:rsidR="009F5F21" w:rsidRDefault="009F5F21" w:rsidP="0031281D">
      <w:pPr>
        <w:pStyle w:val="Default"/>
        <w:bidi/>
        <w:jc w:val="both"/>
        <w:rPr>
          <w:rFonts w:ascii="B Nazanin" w:eastAsia="B Nazanin" w:hAnsi="B Nazanin" w:cs="B Koodak"/>
          <w:b/>
          <w:bCs/>
          <w:color w:val="000000" w:themeColor="text1"/>
          <w:sz w:val="24"/>
          <w:szCs w:val="24"/>
          <w:rtl/>
        </w:rPr>
      </w:pPr>
    </w:p>
    <w:p w:rsidR="00D85B03" w:rsidRDefault="0035694B" w:rsidP="004675D1">
      <w:pPr>
        <w:pStyle w:val="Default"/>
        <w:pBdr>
          <w:top w:val="single" w:sz="4" w:space="8" w:color="auto"/>
          <w:left w:val="single" w:sz="4" w:space="1" w:color="auto"/>
          <w:bottom w:val="single" w:sz="4" w:space="1" w:color="auto"/>
          <w:right w:val="single" w:sz="4" w:space="1" w:color="auto"/>
        </w:pBdr>
        <w:shd w:val="clear" w:color="auto" w:fill="FABF8F" w:themeFill="accent6" w:themeFillTint="99"/>
        <w:bidi/>
        <w:jc w:val="both"/>
        <w:rPr>
          <w:rFonts w:ascii="B Nazanin" w:eastAsia="Arial Unicode MS" w:hAnsi="B Nazanin" w:cs="B Koodak"/>
          <w:b/>
          <w:bCs/>
          <w:sz w:val="24"/>
          <w:szCs w:val="24"/>
          <w:rtl/>
        </w:rPr>
      </w:pPr>
      <w:r>
        <w:rPr>
          <w:rFonts w:ascii="B Nazanin" w:eastAsia="B Nazanin" w:hAnsi="B Nazanin" w:cs="B Koodak" w:hint="cs"/>
          <w:b/>
          <w:bCs/>
          <w:color w:val="000000" w:themeColor="text1"/>
          <w:sz w:val="24"/>
          <w:szCs w:val="24"/>
          <w:rtl/>
        </w:rPr>
        <w:t xml:space="preserve">    </w:t>
      </w:r>
      <w:r w:rsidRPr="0035694B">
        <w:rPr>
          <w:rFonts w:ascii="B Nazanin" w:eastAsia="B Nazanin" w:hAnsi="B Nazanin" w:cs="B Koodak" w:hint="cs"/>
          <w:b/>
          <w:bCs/>
          <w:color w:val="000000" w:themeColor="text1"/>
          <w:sz w:val="24"/>
          <w:szCs w:val="24"/>
          <w:rtl/>
        </w:rPr>
        <w:t xml:space="preserve">مدیریت سازمان‌ها و تیم‌های بهداشتی و درمانی در شرایط بحران پیچیده و چالش‌برانگیز است و دو بخش مهم دارد؛ </w:t>
      </w:r>
      <w:r w:rsidR="00D85B03">
        <w:rPr>
          <w:rFonts w:ascii="B Nazanin" w:eastAsia="B Nazanin" w:hAnsi="B Nazanin" w:cs="B Koodak" w:hint="cs"/>
          <w:b/>
          <w:bCs/>
          <w:color w:val="000000" w:themeColor="text1"/>
          <w:sz w:val="24"/>
          <w:szCs w:val="24"/>
          <w:rtl/>
        </w:rPr>
        <w:t xml:space="preserve">1) </w:t>
      </w:r>
      <w:r w:rsidRPr="0035694B">
        <w:rPr>
          <w:rFonts w:ascii="B Nazanin" w:eastAsia="B Nazanin" w:hAnsi="B Nazanin" w:cs="B Koodak" w:hint="cs"/>
          <w:b/>
          <w:bCs/>
          <w:color w:val="000000" w:themeColor="text1"/>
          <w:sz w:val="24"/>
          <w:szCs w:val="24"/>
          <w:rtl/>
        </w:rPr>
        <w:t xml:space="preserve">رهبری و سروسامان دادن امور. </w:t>
      </w:r>
      <w:r w:rsidRPr="0035694B">
        <w:rPr>
          <w:rFonts w:ascii="B Nazanin" w:eastAsia="Arial Unicode MS" w:hAnsi="B Nazanin" w:cs="B Koodak" w:hint="cs"/>
          <w:b/>
          <w:bCs/>
          <w:sz w:val="24"/>
          <w:szCs w:val="24"/>
          <w:rtl/>
        </w:rPr>
        <w:t xml:space="preserve">در شرایط بحران نقش رهبری بسیار بیشتر مورد نیاز است. </w:t>
      </w:r>
      <w:r w:rsidR="00D85B03">
        <w:rPr>
          <w:rFonts w:ascii="B Nazanin" w:eastAsia="Arial Unicode MS" w:hAnsi="B Nazanin" w:cs="B Koodak" w:hint="cs"/>
          <w:b/>
          <w:bCs/>
          <w:sz w:val="24"/>
          <w:szCs w:val="24"/>
          <w:rtl/>
        </w:rPr>
        <w:t xml:space="preserve">2) </w:t>
      </w:r>
      <w:r w:rsidRPr="0035694B">
        <w:rPr>
          <w:rFonts w:ascii="B Nazanin" w:eastAsia="B Nazanin" w:hAnsi="B Nazanin" w:cs="B Koodak" w:hint="cs"/>
          <w:b/>
          <w:bCs/>
          <w:color w:val="000000" w:themeColor="text1"/>
          <w:sz w:val="24"/>
          <w:szCs w:val="24"/>
          <w:rtl/>
        </w:rPr>
        <w:t xml:space="preserve">شناخت نیازهای روانشناختی افراد، مدیریت استرس، ارتباط خوب، وحفظ انگیزه و </w:t>
      </w:r>
      <w:r w:rsidRPr="0035694B">
        <w:rPr>
          <w:rFonts w:ascii="B Nazanin" w:eastAsia="B Nazanin" w:hAnsi="B Nazanin" w:cs="B Koodak" w:hint="cs"/>
          <w:b/>
          <w:bCs/>
          <w:color w:val="000000" w:themeColor="text1"/>
          <w:sz w:val="24"/>
          <w:szCs w:val="24"/>
          <w:rtl/>
          <w:lang w:bidi="fa-IR"/>
        </w:rPr>
        <w:t>روحیه تیم در بحران‌ها ضروری است.</w:t>
      </w:r>
      <w:r w:rsidRPr="0035694B">
        <w:rPr>
          <w:rFonts w:ascii="B Nazanin" w:eastAsia="Arial Unicode MS" w:hAnsi="B Nazanin" w:cs="B Koodak" w:hint="cs"/>
          <w:b/>
          <w:bCs/>
          <w:sz w:val="24"/>
          <w:szCs w:val="24"/>
          <w:rtl/>
        </w:rPr>
        <w:t xml:space="preserve"> نقش رهبری خود را فراموش نکنید</w:t>
      </w:r>
      <w:r w:rsidRPr="0035694B">
        <w:rPr>
          <w:rFonts w:ascii="B Nazanin" w:eastAsia="Arial Unicode MS" w:hAnsi="B Nazanin" w:cs="B Koodak" w:hint="cs"/>
          <w:b/>
          <w:bCs/>
          <w:sz w:val="24"/>
          <w:szCs w:val="24"/>
        </w:rPr>
        <w:t>.</w:t>
      </w:r>
    </w:p>
    <w:p w:rsidR="009F5F21" w:rsidRPr="0035694B" w:rsidRDefault="0035694B" w:rsidP="00D85B03">
      <w:pPr>
        <w:pStyle w:val="Default"/>
        <w:pBdr>
          <w:top w:val="single" w:sz="4" w:space="8" w:color="auto"/>
          <w:left w:val="single" w:sz="4" w:space="1" w:color="auto"/>
          <w:bottom w:val="single" w:sz="4" w:space="1" w:color="auto"/>
          <w:right w:val="single" w:sz="4" w:space="1" w:color="auto"/>
        </w:pBdr>
        <w:shd w:val="clear" w:color="auto" w:fill="FABF8F" w:themeFill="accent6" w:themeFillTint="99"/>
        <w:bidi/>
        <w:jc w:val="both"/>
        <w:rPr>
          <w:rFonts w:ascii="B Nazanin" w:eastAsia="B Nazanin" w:hAnsi="B Nazanin" w:cs="B Koodak"/>
          <w:b/>
          <w:bCs/>
          <w:color w:val="000000" w:themeColor="text1"/>
          <w:sz w:val="24"/>
          <w:szCs w:val="24"/>
          <w:rtl/>
        </w:rPr>
      </w:pPr>
      <w:r w:rsidRPr="0035694B">
        <w:rPr>
          <w:rFonts w:ascii="B Nazanin" w:eastAsia="Arial Unicode MS" w:hAnsi="B Nazanin" w:cs="B Koodak" w:hint="cs"/>
          <w:b/>
          <w:bCs/>
          <w:sz w:val="24"/>
          <w:szCs w:val="24"/>
          <w:rtl/>
        </w:rPr>
        <w:t xml:space="preserve"> </w:t>
      </w:r>
      <w:r w:rsidRPr="0035694B">
        <w:rPr>
          <w:rFonts w:ascii="B Nazanin" w:eastAsia="B Nazanin" w:hAnsi="B Nazanin" w:cs="B Koodak" w:hint="cs"/>
          <w:b/>
          <w:bCs/>
          <w:color w:val="000000" w:themeColor="text1"/>
          <w:sz w:val="24"/>
          <w:szCs w:val="24"/>
          <w:rtl/>
          <w:lang w:bidi="fa-IR"/>
        </w:rPr>
        <w:t xml:space="preserve">برای اطمینان از آمادگی تیم‌های مختلف ارائه‌دهنده خدمات درمانی و مدیریت مطلوب در شرایط بحران </w:t>
      </w:r>
      <w:r w:rsidRPr="0035694B">
        <w:rPr>
          <w:rFonts w:ascii="B Nazanin" w:eastAsia="B Nazanin" w:hAnsi="B Nazanin" w:cs="B Koodak" w:hint="cs"/>
          <w:b/>
          <w:bCs/>
          <w:color w:val="000000" w:themeColor="text1"/>
          <w:sz w:val="24"/>
          <w:szCs w:val="24"/>
          <w:rtl/>
        </w:rPr>
        <w:t>موارد زیر را مدنظر قرار دهید:</w:t>
      </w:r>
    </w:p>
    <w:p w:rsidR="0035694B" w:rsidRPr="0035694B" w:rsidRDefault="0035694B" w:rsidP="0031281D">
      <w:pPr>
        <w:pStyle w:val="Body"/>
        <w:bidi/>
        <w:jc w:val="both"/>
        <w:rPr>
          <w:rFonts w:ascii="B Nazanin" w:eastAsia="B Nazanin" w:hAnsi="B Nazanin" w:cs="B Koodak" w:hint="default"/>
          <w:color w:val="000000" w:themeColor="text1"/>
          <w:rtl/>
          <w:lang w:val="en-CA" w:bidi="fa-IR"/>
        </w:rPr>
      </w:pPr>
    </w:p>
    <w:p w:rsidR="0035694B" w:rsidRPr="0035694B" w:rsidRDefault="0035694B" w:rsidP="0031281D">
      <w:pPr>
        <w:pStyle w:val="Body"/>
        <w:numPr>
          <w:ilvl w:val="0"/>
          <w:numId w:val="14"/>
        </w:numPr>
        <w:bidi/>
        <w:spacing w:line="276" w:lineRule="auto"/>
        <w:jc w:val="both"/>
        <w:rPr>
          <w:rFonts w:ascii="B Nazanin" w:eastAsia="B Nazanin" w:hAnsi="B Nazanin" w:cs="B Koodak" w:hint="default"/>
          <w:color w:val="000000" w:themeColor="text1"/>
          <w:lang w:val="en-CA" w:bidi="fa-IR"/>
        </w:rPr>
      </w:pPr>
      <w:r w:rsidRPr="0035694B">
        <w:rPr>
          <w:rFonts w:ascii="B Nazanin" w:eastAsia="B Nazanin" w:hAnsi="B Nazanin" w:cs="B Koodak"/>
          <w:color w:val="000000" w:themeColor="text1"/>
          <w:rtl/>
          <w:lang w:val="en-CA" w:bidi="fa-IR"/>
        </w:rPr>
        <w:t>یکی از مهمترین دلایل اضطراب افراد، ابهام و غیرقابل</w:t>
      </w:r>
      <w:r w:rsidR="0031281D">
        <w:rPr>
          <w:rFonts w:ascii="B Nazanin" w:eastAsia="B Nazanin" w:hAnsi="B Nazanin" w:cs="B Koodak"/>
          <w:color w:val="000000" w:themeColor="text1"/>
          <w:rtl/>
          <w:lang w:val="en-CA" w:bidi="fa-IR"/>
        </w:rPr>
        <w:t xml:space="preserve"> </w:t>
      </w:r>
      <w:r w:rsidRPr="0035694B">
        <w:rPr>
          <w:rFonts w:ascii="B Nazanin" w:eastAsia="B Nazanin" w:hAnsi="B Nazanin" w:cs="B Koodak"/>
          <w:color w:val="000000" w:themeColor="text1"/>
          <w:rtl/>
          <w:lang w:val="en-CA" w:bidi="fa-IR"/>
        </w:rPr>
        <w:t xml:space="preserve">‌پیش‌بینی بودن شرایط است. </w:t>
      </w:r>
      <w:r w:rsidRPr="0035694B">
        <w:rPr>
          <w:rFonts w:ascii="B Nazanin" w:hAnsi="B Nazanin" w:cs="B Koodak"/>
          <w:rtl/>
        </w:rPr>
        <w:t xml:space="preserve">در سبک مدیریتی جامعه ما ترسی فراگیر از انتشار اطلاعات وجود دارد. در حالی که شواهد نشان می‌دهد اثرات مثبت اطلاع رسانی دقیق، از اثرات منفی آن بسیار بیشتر است. </w:t>
      </w:r>
      <w:r w:rsidRPr="0035694B">
        <w:rPr>
          <w:rFonts w:ascii="B Nazanin" w:eastAsia="B Nazanin" w:hAnsi="B Nazanin" w:cs="B Koodak"/>
          <w:color w:val="000000" w:themeColor="text1"/>
          <w:rtl/>
          <w:lang w:val="en-CA" w:bidi="fa-IR"/>
        </w:rPr>
        <w:t>تا آنجا که امکان‌پذیر است اطلاعات دقیق را به موقع در اختیار تیم قرار دهید و با آنها در مورد شرایط صادق باشید و از در اختیار گذاشتن اطلاعات ضروری به دلیل برخی ملاحظات ناروا امتناع نکنید. اطمینان بخشی زمانی مفید است که متناسب و بر اساس شواهد دقیق باشد تا افراد با شما همراهی کنند. از اطمینان بخشی نابجا که ممکن است موجب بی اعتمادی شود پرهیز کنید.</w:t>
      </w:r>
    </w:p>
    <w:p w:rsidR="0035694B" w:rsidRPr="0035694B" w:rsidRDefault="0035694B" w:rsidP="0031281D">
      <w:pPr>
        <w:pStyle w:val="Body"/>
        <w:numPr>
          <w:ilvl w:val="0"/>
          <w:numId w:val="14"/>
        </w:numPr>
        <w:bidi/>
        <w:spacing w:line="276" w:lineRule="auto"/>
        <w:jc w:val="both"/>
        <w:rPr>
          <w:rFonts w:ascii="B Nazanin" w:eastAsia="B Nazanin" w:hAnsi="B Nazanin" w:cs="B Koodak" w:hint="default"/>
          <w:color w:val="000000" w:themeColor="text1"/>
          <w:rtl/>
          <w:lang w:val="en-CA" w:bidi="fa-IR"/>
        </w:rPr>
      </w:pPr>
      <w:r w:rsidRPr="0035694B">
        <w:rPr>
          <w:rFonts w:ascii="B Nazanin" w:hAnsi="B Nazanin" w:cs="B Koodak"/>
          <w:rtl/>
        </w:rPr>
        <w:t xml:space="preserve">ارتباط صمیمانه و کارآمد با همکاران به کاهش تنش و مدیریت بحران کمک می کند. شبکه‌ّ‌ها وکانال‌‌‌‌های فضای مجازی روش کارآمدی برای ارتباط با افراد نیست و بهتر است استفاده از آن محدود شود.  </w:t>
      </w:r>
      <w:r w:rsidRPr="0035694B">
        <w:rPr>
          <w:rFonts w:ascii="B Nazanin" w:eastAsia="B Nazanin" w:hAnsi="B Nazanin" w:cs="B Koodak"/>
          <w:color w:val="000000" w:themeColor="text1"/>
          <w:rtl/>
          <w:lang w:val="en-CA" w:bidi="fa-IR"/>
        </w:rPr>
        <w:t xml:space="preserve">ضمن اینکه جلسات را محدود به موارد ضروری می‌کنید، سعی کنید جلسات منظم و کوتاهی با افراد تیم خود برگزار کنید. </w:t>
      </w:r>
    </w:p>
    <w:p w:rsidR="0035694B" w:rsidRPr="0035694B" w:rsidRDefault="0035694B" w:rsidP="0031281D">
      <w:pPr>
        <w:pStyle w:val="Body"/>
        <w:numPr>
          <w:ilvl w:val="0"/>
          <w:numId w:val="14"/>
        </w:numPr>
        <w:bidi/>
        <w:spacing w:line="276" w:lineRule="auto"/>
        <w:jc w:val="both"/>
        <w:rPr>
          <w:rFonts w:ascii="B Nazanin" w:eastAsia="B Nazanin" w:hAnsi="B Nazanin" w:cs="B Koodak" w:hint="default"/>
          <w:color w:val="000000" w:themeColor="text1"/>
          <w:rtl/>
        </w:rPr>
      </w:pPr>
      <w:r w:rsidRPr="0035694B">
        <w:rPr>
          <w:rFonts w:ascii="B Nazanin" w:eastAsia="B Nazanin" w:hAnsi="B Nazanin" w:cs="B Koodak"/>
          <w:color w:val="000000" w:themeColor="text1"/>
          <w:rtl/>
        </w:rPr>
        <w:lastRenderedPageBreak/>
        <w:t xml:space="preserve">فرهنگ حمایت و کار تیمی را تقویت کنید: افرادی که با آنها کار می‌کنید را بشناسید. حال آنها را بپرسید.  </w:t>
      </w:r>
      <w:r w:rsidRPr="0035694B">
        <w:rPr>
          <w:rFonts w:ascii="B Nazanin" w:hAnsi="B Nazanin" w:cs="B Koodak"/>
          <w:color w:val="000000" w:themeColor="text1"/>
          <w:rtl/>
        </w:rPr>
        <w:t>از آنها در مورد نگرانی هایشان سؤال کنید و اگر راحت بودید در مورد نگرانی های خود نیز به آنها بگویید</w:t>
      </w:r>
      <w:r w:rsidRPr="0035694B">
        <w:rPr>
          <w:rFonts w:ascii="B Nazanin" w:eastAsia="B Nazanin" w:hAnsi="B Nazanin" w:cs="B Koodak"/>
          <w:color w:val="000000" w:themeColor="text1"/>
          <w:rtl/>
        </w:rPr>
        <w:t xml:space="preserve">. صحبت‌های خود را به موضوع بحران و کار محدود نکنید و در مورد موضوع‌های دیگری نیز صحبت کنید.  </w:t>
      </w:r>
    </w:p>
    <w:p w:rsidR="0035694B" w:rsidRPr="0035694B" w:rsidRDefault="0035694B" w:rsidP="0031281D">
      <w:pPr>
        <w:pStyle w:val="Body"/>
        <w:numPr>
          <w:ilvl w:val="0"/>
          <w:numId w:val="14"/>
        </w:numPr>
        <w:bidi/>
        <w:spacing w:line="276" w:lineRule="auto"/>
        <w:jc w:val="both"/>
        <w:rPr>
          <w:rFonts w:ascii="B Nazanin" w:eastAsia="B Nazanin" w:hAnsi="B Nazanin" w:cs="B Koodak" w:hint="default"/>
          <w:color w:val="000000" w:themeColor="text1"/>
          <w:rtl/>
        </w:rPr>
      </w:pPr>
      <w:r w:rsidRPr="0035694B">
        <w:rPr>
          <w:rFonts w:ascii="B Nazanin" w:eastAsia="B Nazanin" w:hAnsi="B Nazanin" w:cs="B Koodak"/>
          <w:color w:val="000000" w:themeColor="text1"/>
          <w:rtl/>
          <w:lang w:val="en-CA" w:bidi="fa-IR"/>
        </w:rPr>
        <w:t xml:space="preserve">هر یک از افراد تیم شما به شکل متفاوتی به استرس و بحران واکنش نشان می‌دهند و اکثر واکنش‌ها طبیعی است. به آنها </w:t>
      </w:r>
      <w:r w:rsidRPr="0035694B">
        <w:rPr>
          <w:rFonts w:ascii="B Nazanin" w:eastAsia="B Nazanin" w:hAnsi="B Nazanin" w:cs="B Koodak"/>
          <w:color w:val="000000" w:themeColor="text1"/>
          <w:rtl/>
        </w:rPr>
        <w:t xml:space="preserve">برچسب ضعیف بودن، یا غیرطبیعی بودن نزنید. سعی کنید افرادی را که در خط اول بحران هستند و دچار اضطراب و نگرانیهای شدیدی شده‌اند شناسایی کنید تا بتوانید به آنها کمک کنید. در مواردیکه استرس افراد طولانی شده یا بر عملکرد آنها تاثیر جدی گذاشته، توصیه کنید در صورت تمایل از روانپزشک یا روانشناس کمک بگیرند و اقدامات لازم برای تسهیل این فرایند را انجام دهید. البته طبعا اصرار نکنید. </w:t>
      </w:r>
    </w:p>
    <w:p w:rsidR="0035694B" w:rsidRPr="0035694B" w:rsidRDefault="0035694B" w:rsidP="0031281D">
      <w:pPr>
        <w:pStyle w:val="Body"/>
        <w:numPr>
          <w:ilvl w:val="0"/>
          <w:numId w:val="14"/>
        </w:numPr>
        <w:bidi/>
        <w:spacing w:line="276" w:lineRule="auto"/>
        <w:jc w:val="both"/>
        <w:rPr>
          <w:rFonts w:ascii="B Nazanin" w:eastAsia="B Nazanin" w:hAnsi="B Nazanin" w:cs="B Koodak" w:hint="default"/>
          <w:color w:val="000000" w:themeColor="text1"/>
          <w:rtl/>
        </w:rPr>
      </w:pPr>
      <w:r w:rsidRPr="0035694B">
        <w:rPr>
          <w:rFonts w:ascii="B Nazanin" w:hAnsi="B Nazanin" w:cs="B Koodak"/>
          <w:color w:val="000000" w:themeColor="text1"/>
          <w:rtl/>
        </w:rPr>
        <w:t xml:space="preserve">افراد معمولا هنگام استرس، با خطاهای کوچک دیگران برخورد های بیش از اندازه می کنند، </w:t>
      </w:r>
      <w:r w:rsidRPr="0035694B">
        <w:rPr>
          <w:rFonts w:ascii="B Nazanin" w:eastAsia="B Nazanin" w:hAnsi="B Nazanin" w:cs="B Koodak"/>
          <w:color w:val="000000" w:themeColor="text1"/>
          <w:rtl/>
        </w:rPr>
        <w:t>به افراد تیم خود بازخورد مثبت و صادقانه بدهید، از آنها تشکر کنید و تلاش‌شان را تشویق کنید. برخی هم سعی می کنند دیگران را در این شرایط به درست یا نادرست مقصر بدانند و این را بیان کنند. تلاش نکنید که در این موارد استدلال کنید و آنها را قانع کنید. مهم این است که نشان دهید دغدغه هایشان را می شناسید.</w:t>
      </w:r>
    </w:p>
    <w:p w:rsidR="0035694B" w:rsidRPr="0035694B" w:rsidRDefault="0035694B" w:rsidP="0031281D">
      <w:pPr>
        <w:pStyle w:val="Body"/>
        <w:numPr>
          <w:ilvl w:val="0"/>
          <w:numId w:val="14"/>
        </w:numPr>
        <w:bidi/>
        <w:spacing w:line="276" w:lineRule="auto"/>
        <w:jc w:val="both"/>
        <w:rPr>
          <w:rFonts w:ascii="B Nazanin" w:eastAsia="B Nazanin" w:hAnsi="B Nazanin" w:cs="B Koodak" w:hint="default"/>
          <w:b/>
          <w:bCs/>
          <w:color w:val="000000" w:themeColor="text1"/>
          <w:rtl/>
        </w:rPr>
      </w:pPr>
      <w:r w:rsidRPr="0035694B">
        <w:rPr>
          <w:rFonts w:ascii="B Nazanin" w:hAnsi="B Nazanin" w:cs="B Koodak"/>
          <w:color w:val="000000" w:themeColor="text1"/>
          <w:rtl/>
        </w:rPr>
        <w:t xml:space="preserve">مراقب باشید که علیرغم شرایط بحرانی، رفتار حرفه ای همراه با تسلط و آرامش در برخورد با مشکلات، همکاران و بیماران داشته باشید. بخش مهمی از انگیزه و عملکرد تیم شما با مشاهده رفتار شما شکل می‌گیرد. </w:t>
      </w:r>
      <w:r w:rsidRPr="0035694B">
        <w:rPr>
          <w:rFonts w:ascii="B Nazanin" w:hAnsi="B Nazanin" w:cs="B Koodak"/>
          <w:rtl/>
        </w:rPr>
        <w:t xml:space="preserve">دقت کنید که رفتار حرفه ای زمانی است که نقش رهبری شما نسبت به نقش مدیریتی‌تان پر رنگ‌تر باشد. </w:t>
      </w:r>
    </w:p>
    <w:p w:rsidR="0035694B" w:rsidRPr="0035694B" w:rsidRDefault="0035694B" w:rsidP="0031281D">
      <w:pPr>
        <w:pStyle w:val="Body"/>
        <w:numPr>
          <w:ilvl w:val="0"/>
          <w:numId w:val="14"/>
        </w:numPr>
        <w:bidi/>
        <w:spacing w:line="276" w:lineRule="auto"/>
        <w:jc w:val="both"/>
        <w:rPr>
          <w:rFonts w:ascii="B Nazanin" w:eastAsia="B Nazanin" w:hAnsi="B Nazanin" w:cs="B Koodak" w:hint="default"/>
          <w:color w:val="000000" w:themeColor="text1"/>
          <w:rtl/>
        </w:rPr>
      </w:pPr>
      <w:r w:rsidRPr="0035694B">
        <w:rPr>
          <w:rFonts w:ascii="B Nazanin" w:eastAsia="B Nazanin" w:hAnsi="B Nazanin" w:cs="B Koodak"/>
          <w:color w:val="000000" w:themeColor="text1"/>
          <w:rtl/>
        </w:rPr>
        <w:t>به نیاز‌های اولیه افراد در تمام رده‌ها توجه کنید. مکان مناسبی برای استراحت‌شان در نظر بگیرید. به در دسترس بودن نوشیدنی و غذا توجه کنید. بعضی افراد ساعات طولانی و بدون استراحت کار می‌کنند و یا تمایل دارند داوطلبانه در خارج از ساعت موظف کار کنند. ضمن قدردانی از این افراد، انها را تشویق کنید که استراحت کنند و در صورت لزوم به انها اجازه کار بیش از حد ندهید. در زمان‌هایی که بحران برای چند هفته ادامه دارد حفظ انرژی و توان افراد و پیشگیری از فرسودگی شغلی انها ضروری است. البته پرسنل هر مرکز یا سازمانی ممکن است نیازهای روانشناختی متفاوتی داشته باشد. حتی پرسنل یک مرکز خاص هم در رده های شغلی یا بخشهای مختلف ممکن است در این زمینه متفاوت باشند. سعی کنید این تفاوت را به رسمیت بشناسید و متناسب با شرایط اقدام کنید.</w:t>
      </w:r>
    </w:p>
    <w:p w:rsidR="0035694B" w:rsidRPr="0035694B" w:rsidRDefault="0035694B" w:rsidP="0031281D">
      <w:pPr>
        <w:pStyle w:val="ListParagraph"/>
        <w:numPr>
          <w:ilvl w:val="0"/>
          <w:numId w:val="14"/>
        </w:numPr>
        <w:bidi/>
        <w:spacing w:after="160"/>
        <w:jc w:val="both"/>
        <w:rPr>
          <w:rFonts w:ascii="B Nazanin" w:eastAsia="B Nazanin" w:hAnsi="B Nazanin" w:cs="B Koodak"/>
          <w:color w:val="000000" w:themeColor="text1"/>
          <w:sz w:val="24"/>
          <w:szCs w:val="24"/>
        </w:rPr>
      </w:pPr>
      <w:r w:rsidRPr="0035694B">
        <w:rPr>
          <w:rFonts w:ascii="B Nazanin" w:eastAsia="B Nazanin" w:hAnsi="B Nazanin" w:cs="B Koodak" w:hint="cs"/>
          <w:color w:val="000000" w:themeColor="text1"/>
          <w:sz w:val="24"/>
          <w:szCs w:val="24"/>
          <w:rtl/>
        </w:rPr>
        <w:t>اغلب مدیران در معرض انتقادهای فراوان، خشم یا پرخاشگری دیگران، سرزنش، یا انتظار و توقع افراد مختلف هستند. به خودتان یادآوری کنید که کسب رضایت تمام افراد ممکن نیست و شما سعی خود را کرده اید تا کار</w:t>
      </w:r>
      <w:r w:rsidRPr="0035694B">
        <w:rPr>
          <w:rFonts w:ascii="B Nazanin" w:hAnsi="B Nazanin" w:cs="B Koodak" w:hint="cs"/>
          <w:color w:val="000000" w:themeColor="text1"/>
          <w:sz w:val="24"/>
          <w:szCs w:val="24"/>
          <w:rtl/>
          <w:lang w:bidi="fa-IR"/>
        </w:rPr>
        <w:t xml:space="preserve"> درست را انجام دهید.کاری که شما انجام می دهید بسیار ارزشمند است و قسمتی از مدیریت </w:t>
      </w:r>
      <w:r w:rsidRPr="0035694B">
        <w:rPr>
          <w:rFonts w:ascii="B Nazanin" w:eastAsia="Arial Unicode MS" w:hAnsi="B Nazanin" w:cs="B Koodak" w:hint="cs"/>
          <w:sz w:val="24"/>
          <w:szCs w:val="24"/>
          <w:rtl/>
        </w:rPr>
        <w:t>تحمل ناملایمات از سوی همکاران است.</w:t>
      </w:r>
    </w:p>
    <w:p w:rsidR="0035694B" w:rsidRPr="0035694B" w:rsidRDefault="0035694B" w:rsidP="0031281D">
      <w:pPr>
        <w:pStyle w:val="ListParagraph"/>
        <w:numPr>
          <w:ilvl w:val="0"/>
          <w:numId w:val="14"/>
        </w:numPr>
        <w:bidi/>
        <w:spacing w:after="160"/>
        <w:jc w:val="both"/>
        <w:rPr>
          <w:rFonts w:ascii="B Nazanin" w:eastAsia="B Nazanin" w:hAnsi="B Nazanin" w:cs="B Koodak"/>
          <w:color w:val="000000" w:themeColor="text1"/>
          <w:sz w:val="24"/>
          <w:szCs w:val="24"/>
        </w:rPr>
      </w:pPr>
      <w:r w:rsidRPr="0035694B">
        <w:rPr>
          <w:rFonts w:ascii="B Nazanin" w:eastAsia="B Nazanin" w:hAnsi="B Nazanin" w:cs="B Koodak" w:hint="cs"/>
          <w:color w:val="000000" w:themeColor="text1"/>
          <w:sz w:val="24"/>
          <w:szCs w:val="24"/>
          <w:rtl/>
        </w:rPr>
        <w:lastRenderedPageBreak/>
        <w:t>از خودتان مراقبت کنید. سعی کنید لحظاتی هر چند کوتاه ذهن‌تان را از کار دور کنید. چک کردن مکرر شبکه‌های مجازی می‌تواند استرس شما را بیشتر کرده و زمان استراحت شما را که برای بازیابی توان و انرژی نیاز دارید</w:t>
      </w:r>
      <w:r w:rsidR="00D85B03">
        <w:rPr>
          <w:rFonts w:ascii="B Nazanin" w:eastAsia="B Nazanin" w:hAnsi="B Nazanin" w:cs="B Koodak" w:hint="cs"/>
          <w:color w:val="000000" w:themeColor="text1"/>
          <w:sz w:val="24"/>
          <w:szCs w:val="24"/>
          <w:rtl/>
        </w:rPr>
        <w:t>،</w:t>
      </w:r>
      <w:r w:rsidRPr="0035694B">
        <w:rPr>
          <w:rFonts w:ascii="B Nazanin" w:eastAsia="B Nazanin" w:hAnsi="B Nazanin" w:cs="B Koodak" w:hint="cs"/>
          <w:color w:val="000000" w:themeColor="text1"/>
          <w:sz w:val="24"/>
          <w:szCs w:val="24"/>
          <w:rtl/>
        </w:rPr>
        <w:t xml:space="preserve"> محدود کند. در محل کار از روش‌های ساده و قابل اجرا مانند قدم زدن در فضای باز برای کاهش تنش و استرس استفاده کنید. </w:t>
      </w:r>
      <w:r w:rsidRPr="0035694B">
        <w:rPr>
          <w:rFonts w:ascii="B Nazanin" w:hAnsi="B Nazanin" w:cs="B Koodak" w:hint="cs"/>
          <w:color w:val="000000" w:themeColor="text1"/>
          <w:sz w:val="24"/>
          <w:szCs w:val="24"/>
          <w:rtl/>
        </w:rPr>
        <w:t>تا حد امکان برنامه معمول و روزمره قبلی خود را حفظ کنید</w:t>
      </w:r>
      <w:r w:rsidRPr="0035694B">
        <w:rPr>
          <w:rFonts w:ascii="B Nazanin" w:hAnsi="B Nazanin" w:cs="B Koodak" w:hint="cs"/>
          <w:color w:val="000000" w:themeColor="text1"/>
          <w:sz w:val="24"/>
          <w:szCs w:val="24"/>
          <w:rtl/>
          <w:lang w:bidi="fa-IR"/>
        </w:rPr>
        <w:t>.</w:t>
      </w:r>
      <w:r w:rsidRPr="0035694B">
        <w:rPr>
          <w:rFonts w:ascii="B Nazanin" w:eastAsia="B Nazanin" w:hAnsi="B Nazanin" w:cs="B Koodak" w:hint="cs"/>
          <w:color w:val="000000" w:themeColor="text1"/>
          <w:sz w:val="24"/>
          <w:szCs w:val="24"/>
          <w:rtl/>
        </w:rPr>
        <w:t xml:space="preserve"> تا جایی که امکان دارد خواب و استراحت کافی داشته باشید.. مصرف کافئین را محدود کنید و مایعات کافی بنوشید.</w:t>
      </w:r>
      <w:r w:rsidRPr="0035694B">
        <w:rPr>
          <w:rFonts w:ascii="B Nazanin" w:eastAsia="B Nazanin" w:hAnsi="B Nazanin" w:cs="B Koodak" w:hint="cs"/>
          <w:b/>
          <w:bCs/>
          <w:color w:val="000000" w:themeColor="text1"/>
          <w:sz w:val="24"/>
          <w:szCs w:val="24"/>
          <w:rtl/>
        </w:rPr>
        <w:t xml:space="preserve"> </w:t>
      </w:r>
      <w:r w:rsidRPr="0035694B">
        <w:rPr>
          <w:rFonts w:ascii="B Nazanin" w:eastAsia="B Nazanin" w:hAnsi="B Nazanin" w:cs="B Koodak" w:hint="cs"/>
          <w:color w:val="000000" w:themeColor="text1"/>
          <w:sz w:val="24"/>
          <w:szCs w:val="24"/>
          <w:rtl/>
        </w:rPr>
        <w:t xml:space="preserve">سعی کنید برنامه منظمی هرچند کوتاه برای تماس و صحبت با خانواده و دوستان داشته باشید. </w:t>
      </w:r>
    </w:p>
    <w:p w:rsidR="0035694B" w:rsidRPr="0035694B" w:rsidRDefault="0035694B" w:rsidP="00D85B03">
      <w:pPr>
        <w:pStyle w:val="ListParagraph"/>
        <w:numPr>
          <w:ilvl w:val="0"/>
          <w:numId w:val="14"/>
        </w:numPr>
        <w:bidi/>
        <w:spacing w:after="160"/>
        <w:rPr>
          <w:rFonts w:ascii="B Nazanin" w:eastAsia="B Nazanin" w:hAnsi="B Nazanin" w:cs="B Koodak"/>
          <w:color w:val="000000" w:themeColor="text1"/>
          <w:sz w:val="24"/>
          <w:szCs w:val="24"/>
          <w:rtl/>
        </w:rPr>
      </w:pPr>
      <w:r w:rsidRPr="0035694B">
        <w:rPr>
          <w:rFonts w:ascii="B Nazanin" w:eastAsia="B Nazanin" w:hAnsi="B Nazanin" w:cs="B Koodak" w:hint="cs"/>
          <w:color w:val="000000" w:themeColor="text1"/>
          <w:sz w:val="24"/>
          <w:szCs w:val="24"/>
          <w:rtl/>
        </w:rPr>
        <w:t xml:space="preserve">گرچه در حال حاضر اولویت و فوریت کار شما کنترل بحران است ولی به خود یادآوری کنید همه کار و زندگی شما کنترل بحران نیست و همه ابعاد بحران هم در کنترل شما نیست. به سلامت جسمی و آرامش روانی خود توجه داشته باشید. هر دو برای </w:t>
      </w:r>
      <w:r w:rsidR="00D85B03">
        <w:rPr>
          <w:rFonts w:ascii="B Nazanin" w:eastAsia="B Nazanin" w:hAnsi="B Nazanin" w:cs="B Koodak" w:hint="cs"/>
          <w:color w:val="000000" w:themeColor="text1"/>
          <w:sz w:val="24"/>
          <w:szCs w:val="24"/>
          <w:rtl/>
        </w:rPr>
        <w:t>رهبری و مدیریت بحران لازمند. از</w:t>
      </w:r>
      <w:r w:rsidRPr="0035694B">
        <w:rPr>
          <w:rFonts w:ascii="B Nazanin" w:eastAsia="B Nazanin" w:hAnsi="B Nazanin" w:cs="B Koodak" w:hint="cs"/>
          <w:color w:val="000000" w:themeColor="text1"/>
          <w:sz w:val="24"/>
          <w:szCs w:val="24"/>
          <w:rtl/>
        </w:rPr>
        <w:t>هر فرصت کوچکی برای حفظ یا بازیابی</w:t>
      </w:r>
      <w:r w:rsidR="00D85B03">
        <w:rPr>
          <w:rFonts w:ascii="B Nazanin" w:eastAsia="B Nazanin" w:hAnsi="B Nazanin" w:cs="B Koodak" w:hint="cs"/>
          <w:color w:val="000000" w:themeColor="text1"/>
          <w:sz w:val="24"/>
          <w:szCs w:val="24"/>
          <w:rtl/>
        </w:rPr>
        <w:t xml:space="preserve"> نیروی  جسمی </w:t>
      </w:r>
      <w:r w:rsidR="0031281D">
        <w:rPr>
          <w:rFonts w:ascii="B Nazanin" w:eastAsia="B Nazanin" w:hAnsi="B Nazanin" w:cs="B Koodak" w:hint="cs"/>
          <w:color w:val="000000" w:themeColor="text1"/>
          <w:sz w:val="24"/>
          <w:szCs w:val="24"/>
          <w:rtl/>
        </w:rPr>
        <w:t>و</w:t>
      </w:r>
      <w:r w:rsidR="00D85B03">
        <w:rPr>
          <w:rFonts w:ascii="B Nazanin" w:eastAsia="B Nazanin" w:hAnsi="B Nazanin" w:cs="B Koodak" w:hint="cs"/>
          <w:color w:val="000000" w:themeColor="text1"/>
          <w:sz w:val="24"/>
          <w:szCs w:val="24"/>
          <w:rtl/>
        </w:rPr>
        <w:t xml:space="preserve"> توان ذهنی خود استفاده </w:t>
      </w:r>
      <w:r w:rsidRPr="0035694B">
        <w:rPr>
          <w:rFonts w:ascii="B Nazanin" w:eastAsia="B Nazanin" w:hAnsi="B Nazanin" w:cs="B Koodak" w:hint="cs"/>
          <w:color w:val="000000" w:themeColor="text1"/>
          <w:sz w:val="24"/>
          <w:szCs w:val="24"/>
          <w:rtl/>
        </w:rPr>
        <w:t xml:space="preserve">کنید.    </w:t>
      </w:r>
      <w:r w:rsidRPr="0035694B">
        <w:rPr>
          <w:rFonts w:ascii="B Nazanin" w:eastAsia="B Nazanin" w:hAnsi="B Nazanin" w:cs="B Koodak" w:hint="cs"/>
          <w:color w:val="000000" w:themeColor="text1"/>
          <w:sz w:val="24"/>
          <w:szCs w:val="24"/>
          <w:rtl/>
        </w:rPr>
        <w:br/>
      </w:r>
    </w:p>
    <w:p w:rsidR="0035694B" w:rsidRPr="0035694B" w:rsidRDefault="0035694B" w:rsidP="0035694B">
      <w:pPr>
        <w:pStyle w:val="Body"/>
        <w:bidi/>
        <w:jc w:val="center"/>
        <w:rPr>
          <w:rFonts w:cs="B Koodak" w:hint="default"/>
          <w:rtl/>
        </w:rPr>
      </w:pPr>
    </w:p>
    <w:p w:rsidR="0035694B" w:rsidRPr="0035694B" w:rsidRDefault="0035694B" w:rsidP="0035694B">
      <w:pPr>
        <w:pStyle w:val="Body"/>
        <w:bidi/>
        <w:jc w:val="center"/>
        <w:rPr>
          <w:rFonts w:cs="B Koodak" w:hint="default"/>
          <w:rtl/>
        </w:rPr>
      </w:pPr>
    </w:p>
    <w:p w:rsidR="0035694B" w:rsidRPr="0035694B" w:rsidRDefault="0035694B" w:rsidP="0035694B">
      <w:pPr>
        <w:pStyle w:val="Body"/>
        <w:bidi/>
        <w:jc w:val="center"/>
        <w:rPr>
          <w:rFonts w:cs="B Koodak" w:hint="default"/>
          <w:rtl/>
        </w:rPr>
      </w:pPr>
    </w:p>
    <w:p w:rsidR="0035694B" w:rsidRPr="0035694B" w:rsidRDefault="0035694B" w:rsidP="0035694B">
      <w:pPr>
        <w:pStyle w:val="Body"/>
        <w:bidi/>
        <w:jc w:val="center"/>
        <w:rPr>
          <w:rFonts w:cs="B Koodak" w:hint="default"/>
          <w:rtl/>
        </w:rPr>
      </w:pPr>
    </w:p>
    <w:p w:rsidR="0035694B" w:rsidRPr="0035694B" w:rsidRDefault="0035694B" w:rsidP="0035694B">
      <w:pPr>
        <w:pStyle w:val="Body"/>
        <w:bidi/>
        <w:jc w:val="center"/>
        <w:rPr>
          <w:rFonts w:cs="B Koodak" w:hint="default"/>
          <w:rtl/>
        </w:rPr>
      </w:pPr>
    </w:p>
    <w:p w:rsidR="0035694B" w:rsidRPr="0035694B" w:rsidRDefault="0035694B" w:rsidP="0035694B">
      <w:pPr>
        <w:pStyle w:val="Body"/>
        <w:bidi/>
        <w:jc w:val="center"/>
        <w:rPr>
          <w:rFonts w:cs="B Koodak" w:hint="default"/>
          <w:rtl/>
        </w:rPr>
      </w:pPr>
    </w:p>
    <w:sectPr w:rsidR="0035694B" w:rsidRPr="0035694B" w:rsidSect="00D85B03">
      <w:pgSz w:w="12240" w:h="15840"/>
      <w:pgMar w:top="851" w:right="1440" w:bottom="1560"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font>
  <w:font w:name="B Koodak">
    <w:altName w:val="Courier New"/>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B Titr">
    <w:panose1 w:val="00000700000000000000"/>
    <w:charset w:val="B2"/>
    <w:family w:val="auto"/>
    <w:pitch w:val="variable"/>
    <w:sig w:usb0="00002001" w:usb1="80000000" w:usb2="00000008" w:usb3="00000000" w:csb0="00000040" w:csb1="00000000"/>
  </w:font>
  <w:font w:name="Dubai">
    <w:altName w:val="IranNastaliq"/>
    <w:charset w:val="00"/>
    <w:family w:val="swiss"/>
    <w:pitch w:val="variable"/>
    <w:sig w:usb0="80002067"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4DA4A2B"/>
    <w:multiLevelType w:val="hybridMultilevel"/>
    <w:tmpl w:val="E3FA8CA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EE31B3"/>
    <w:multiLevelType w:val="hybridMultilevel"/>
    <w:tmpl w:val="DA42B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B40C0"/>
    <w:multiLevelType w:val="multilevel"/>
    <w:tmpl w:val="70588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B5F3FD9"/>
    <w:multiLevelType w:val="hybridMultilevel"/>
    <w:tmpl w:val="7632B6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274A8"/>
    <w:multiLevelType w:val="multilevel"/>
    <w:tmpl w:val="642A17D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21BA0C2F"/>
    <w:multiLevelType w:val="multilevel"/>
    <w:tmpl w:val="3C70279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2FEF240B"/>
    <w:multiLevelType w:val="hybridMultilevel"/>
    <w:tmpl w:val="6B8E8C10"/>
    <w:lvl w:ilvl="0" w:tplc="5FA6DB22">
      <w:numFmt w:val="bullet"/>
      <w:lvlText w:val="-"/>
      <w:lvlJc w:val="left"/>
      <w:pPr>
        <w:ind w:left="720" w:hanging="360"/>
      </w:pPr>
      <w:rPr>
        <w:rFonts w:ascii="Calibri" w:eastAsia="Calibri" w:hAnsi="Calibri" w:cs="B Kooda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4B004C"/>
    <w:multiLevelType w:val="hybridMultilevel"/>
    <w:tmpl w:val="20FE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71D15"/>
    <w:multiLevelType w:val="hybridMultilevel"/>
    <w:tmpl w:val="2FB6D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3ED1C74"/>
    <w:multiLevelType w:val="hybridMultilevel"/>
    <w:tmpl w:val="8A38FF50"/>
    <w:lvl w:ilvl="0" w:tplc="68BEAE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9E2D46"/>
    <w:multiLevelType w:val="multilevel"/>
    <w:tmpl w:val="381601D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56E84A52"/>
    <w:multiLevelType w:val="hybridMultilevel"/>
    <w:tmpl w:val="C812D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C1484A"/>
    <w:multiLevelType w:val="hybridMultilevel"/>
    <w:tmpl w:val="2BF239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E4FF0"/>
    <w:multiLevelType w:val="hybridMultilevel"/>
    <w:tmpl w:val="955A48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D01144"/>
    <w:multiLevelType w:val="hybridMultilevel"/>
    <w:tmpl w:val="AF9A1C28"/>
    <w:lvl w:ilvl="0" w:tplc="68BEAE3A">
      <w:start w:val="1"/>
      <w:numFmt w:val="bullet"/>
      <w:lvlText w:val=""/>
      <w:lvlJc w:val="left"/>
      <w:pPr>
        <w:ind w:left="784" w:hanging="360"/>
      </w:pPr>
      <w:rPr>
        <w:rFonts w:ascii="Symbol" w:hAnsi="Symbol" w:hint="default"/>
        <w:color w:val="auto"/>
      </w:rPr>
    </w:lvl>
    <w:lvl w:ilvl="1" w:tplc="A23EC7B0">
      <w:numFmt w:val="bullet"/>
      <w:lvlText w:val="-"/>
      <w:lvlJc w:val="left"/>
      <w:pPr>
        <w:ind w:left="1504" w:hanging="360"/>
      </w:pPr>
      <w:rPr>
        <w:rFonts w:ascii="B Nazanin" w:eastAsiaTheme="minorHAnsi" w:hAnsi="B Nazanin" w:cs="B Nazanin"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2"/>
  </w:num>
  <w:num w:numId="2">
    <w:abstractNumId w:val="4"/>
  </w:num>
  <w:num w:numId="3">
    <w:abstractNumId w:val="6"/>
  </w:num>
  <w:num w:numId="4">
    <w:abstractNumId w:val="13"/>
  </w:num>
  <w:num w:numId="5">
    <w:abstractNumId w:val="5"/>
  </w:num>
  <w:num w:numId="6">
    <w:abstractNumId w:val="10"/>
  </w:num>
  <w:num w:numId="7">
    <w:abstractNumId w:val="0"/>
  </w:num>
  <w:num w:numId="8">
    <w:abstractNumId w:val="12"/>
  </w:num>
  <w:num w:numId="9">
    <w:abstractNumId w:val="8"/>
  </w:num>
  <w:num w:numId="10">
    <w:abstractNumId w:val="9"/>
  </w:num>
  <w:num w:numId="11">
    <w:abstractNumId w:val="14"/>
  </w:num>
  <w:num w:numId="12">
    <w:abstractNumId w:val="1"/>
  </w:num>
  <w:num w:numId="13">
    <w:abstractNumId w:val="3"/>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05"/>
    <w:rsid w:val="000E1780"/>
    <w:rsid w:val="000F3C83"/>
    <w:rsid w:val="00137AD1"/>
    <w:rsid w:val="001D1DF9"/>
    <w:rsid w:val="00245303"/>
    <w:rsid w:val="0031281D"/>
    <w:rsid w:val="0035694B"/>
    <w:rsid w:val="00436E33"/>
    <w:rsid w:val="004675D1"/>
    <w:rsid w:val="00492546"/>
    <w:rsid w:val="004F07BB"/>
    <w:rsid w:val="004F1103"/>
    <w:rsid w:val="00534D08"/>
    <w:rsid w:val="00550AA3"/>
    <w:rsid w:val="00594B3C"/>
    <w:rsid w:val="005B7E75"/>
    <w:rsid w:val="005F6724"/>
    <w:rsid w:val="007961BB"/>
    <w:rsid w:val="007F2CDE"/>
    <w:rsid w:val="008F5FC0"/>
    <w:rsid w:val="009027BE"/>
    <w:rsid w:val="009C5ACA"/>
    <w:rsid w:val="009F0830"/>
    <w:rsid w:val="009F5F21"/>
    <w:rsid w:val="00A632CA"/>
    <w:rsid w:val="00AA1005"/>
    <w:rsid w:val="00AC1AC8"/>
    <w:rsid w:val="00B06A50"/>
    <w:rsid w:val="00B43D44"/>
    <w:rsid w:val="00BA5ADE"/>
    <w:rsid w:val="00C3408C"/>
    <w:rsid w:val="00CB2295"/>
    <w:rsid w:val="00D51867"/>
    <w:rsid w:val="00D85B03"/>
    <w:rsid w:val="00DE1B64"/>
    <w:rsid w:val="00DF319B"/>
    <w:rsid w:val="00E207DB"/>
    <w:rsid w:val="00E75FD9"/>
    <w:rsid w:val="00EE3199"/>
    <w:rsid w:val="00EE6BA0"/>
    <w:rsid w:val="00F55DDA"/>
    <w:rsid w:val="00FE7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E1780"/>
    <w:pPr>
      <w:ind w:left="720"/>
      <w:contextualSpacing/>
    </w:pPr>
  </w:style>
  <w:style w:type="paragraph" w:styleId="NormalWeb">
    <w:name w:val="Normal (Web)"/>
    <w:basedOn w:val="Normal"/>
    <w:uiPriority w:val="99"/>
    <w:semiHidden/>
    <w:unhideWhenUsed/>
    <w:rsid w:val="00D51867"/>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E75FD9"/>
    <w:rPr>
      <w:b/>
      <w:bCs/>
    </w:rPr>
  </w:style>
  <w:style w:type="paragraph" w:customStyle="1" w:styleId="Body">
    <w:name w:val="Body"/>
    <w:rsid w:val="007F2CDE"/>
    <w:pPr>
      <w:pBdr>
        <w:top w:val="nil"/>
        <w:left w:val="nil"/>
        <w:bottom w:val="nil"/>
        <w:right w:val="nil"/>
        <w:between w:val="nil"/>
        <w:bar w:val="nil"/>
      </w:pBdr>
      <w:spacing w:after="0" w:line="240" w:lineRule="auto"/>
    </w:pPr>
    <w:rPr>
      <w:rFonts w:ascii="Arial Unicode MS" w:eastAsia="Arial Unicode MS" w:hAnsi="Arial Unicode MS" w:hint="cs"/>
      <w:color w:val="000000"/>
      <w:sz w:val="24"/>
      <w:szCs w:val="24"/>
      <w:u w:color="000000"/>
      <w:bdr w:val="nil"/>
      <w:lang w:val="ar-SA"/>
      <w14:textOutline w14:w="0" w14:cap="flat" w14:cmpd="sng" w14:algn="ctr">
        <w14:noFill/>
        <w14:prstDash w14:val="solid"/>
        <w14:bevel/>
      </w14:textOutline>
    </w:rPr>
  </w:style>
  <w:style w:type="paragraph" w:customStyle="1" w:styleId="Default">
    <w:name w:val="Default"/>
    <w:rsid w:val="0035694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CA"/>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E1780"/>
    <w:pPr>
      <w:ind w:left="720"/>
      <w:contextualSpacing/>
    </w:pPr>
  </w:style>
  <w:style w:type="paragraph" w:styleId="NormalWeb">
    <w:name w:val="Normal (Web)"/>
    <w:basedOn w:val="Normal"/>
    <w:uiPriority w:val="99"/>
    <w:semiHidden/>
    <w:unhideWhenUsed/>
    <w:rsid w:val="00D51867"/>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E75FD9"/>
    <w:rPr>
      <w:b/>
      <w:bCs/>
    </w:rPr>
  </w:style>
  <w:style w:type="paragraph" w:customStyle="1" w:styleId="Body">
    <w:name w:val="Body"/>
    <w:rsid w:val="007F2CDE"/>
    <w:pPr>
      <w:pBdr>
        <w:top w:val="nil"/>
        <w:left w:val="nil"/>
        <w:bottom w:val="nil"/>
        <w:right w:val="nil"/>
        <w:between w:val="nil"/>
        <w:bar w:val="nil"/>
      </w:pBdr>
      <w:spacing w:after="0" w:line="240" w:lineRule="auto"/>
    </w:pPr>
    <w:rPr>
      <w:rFonts w:ascii="Arial Unicode MS" w:eastAsia="Arial Unicode MS" w:hAnsi="Arial Unicode MS" w:hint="cs"/>
      <w:color w:val="000000"/>
      <w:sz w:val="24"/>
      <w:szCs w:val="24"/>
      <w:u w:color="000000"/>
      <w:bdr w:val="nil"/>
      <w:lang w:val="ar-SA"/>
      <w14:textOutline w14:w="0" w14:cap="flat" w14:cmpd="sng" w14:algn="ctr">
        <w14:noFill/>
        <w14:prstDash w14:val="solid"/>
        <w14:bevel/>
      </w14:textOutline>
    </w:rPr>
  </w:style>
  <w:style w:type="paragraph" w:customStyle="1" w:styleId="Default">
    <w:name w:val="Default"/>
    <w:rsid w:val="0035694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647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4.tif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52A22-77A0-4CA9-BFCB-F964022C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اسدي آقاي علي</dc:creator>
  <cp:lastModifiedBy>ravan</cp:lastModifiedBy>
  <cp:revision>2</cp:revision>
  <cp:lastPrinted>2020-02-25T11:10:00Z</cp:lastPrinted>
  <dcterms:created xsi:type="dcterms:W3CDTF">2020-03-10T04:58:00Z</dcterms:created>
  <dcterms:modified xsi:type="dcterms:W3CDTF">2020-03-10T04:58:00Z</dcterms:modified>
</cp:coreProperties>
</file>